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ACE" w:rsidRDefault="00175F86">
      <w:pPr>
        <w:jc w:val="right"/>
      </w:pPr>
      <w:r>
        <w:rPr>
          <w:sz w:val="28"/>
          <w:szCs w:val="28"/>
        </w:rPr>
        <w:t>Приложение к постановлению</w:t>
      </w:r>
    </w:p>
    <w:p w:rsidR="00381ACE" w:rsidRDefault="00175F86">
      <w:pPr>
        <w:jc w:val="right"/>
      </w:pPr>
      <w:r>
        <w:rPr>
          <w:sz w:val="28"/>
          <w:szCs w:val="28"/>
        </w:rPr>
        <w:t>Администрации Катав-Ивановского</w:t>
      </w:r>
    </w:p>
    <w:p w:rsidR="00381ACE" w:rsidRDefault="00175F8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</w:t>
      </w:r>
    </w:p>
    <w:p w:rsidR="00381ACE" w:rsidRDefault="00175F86">
      <w:pPr>
        <w:jc w:val="right"/>
      </w:pPr>
      <w:r>
        <w:rPr>
          <w:b/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от  _</w:t>
      </w:r>
      <w:proofErr w:type="gramEnd"/>
      <w:r>
        <w:rPr>
          <w:sz w:val="28"/>
          <w:szCs w:val="28"/>
        </w:rPr>
        <w:t>_____  2025 г.   №_____</w:t>
      </w:r>
    </w:p>
    <w:p w:rsidR="00381ACE" w:rsidRDefault="00381ACE">
      <w:pPr>
        <w:jc w:val="right"/>
        <w:rPr>
          <w:sz w:val="28"/>
          <w:szCs w:val="28"/>
        </w:rPr>
      </w:pPr>
    </w:p>
    <w:p w:rsidR="00381ACE" w:rsidRDefault="00175F86">
      <w:pPr>
        <w:spacing w:after="11"/>
        <w:ind w:left="10" w:right="9" w:hanging="1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381ACE" w:rsidRPr="00CE169A" w:rsidRDefault="00175F86" w:rsidP="00CE169A">
      <w:pPr>
        <w:jc w:val="center"/>
        <w:rPr>
          <w:sz w:val="28"/>
          <w:szCs w:val="28"/>
        </w:rPr>
      </w:pPr>
      <w:r w:rsidRPr="00CE169A">
        <w:rPr>
          <w:sz w:val="28"/>
          <w:szCs w:val="28"/>
        </w:rPr>
        <w:t>«</w:t>
      </w:r>
      <w:r w:rsidR="00CE169A" w:rsidRPr="00CE169A">
        <w:rPr>
          <w:sz w:val="28"/>
          <w:szCs w:val="28"/>
        </w:rPr>
        <w:t>О создании и развитии муниципальной автоматизированной системы видеонаблюдения, обеспечивающей взаимодействие с региональной системой видеонаблюдения, являющаяся подсистемой правоохранительного сегмента аппаратно-программного комплекса «Безопасный город</w:t>
      </w:r>
      <w:r w:rsidRPr="00CE169A">
        <w:rPr>
          <w:sz w:val="28"/>
          <w:szCs w:val="28"/>
        </w:rPr>
        <w:t>»</w:t>
      </w:r>
    </w:p>
    <w:p w:rsidR="00381ACE" w:rsidRDefault="00381ACE">
      <w:pPr>
        <w:pStyle w:val="af0"/>
        <w:spacing w:beforeAutospacing="0" w:afterAutospacing="0"/>
        <w:jc w:val="center"/>
        <w:rPr>
          <w:sz w:val="28"/>
          <w:szCs w:val="28"/>
        </w:rPr>
      </w:pPr>
    </w:p>
    <w:p w:rsidR="00381ACE" w:rsidRDefault="00175F86">
      <w:pPr>
        <w:pStyle w:val="af0"/>
        <w:spacing w:beforeAutospacing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СТРАТЕГИЧЕСКИЕ ПРИОРИТЕТЫ </w:t>
      </w:r>
    </w:p>
    <w:p w:rsidR="00D74E55" w:rsidRDefault="00175F86" w:rsidP="00187AB3">
      <w:pPr>
        <w:pStyle w:val="af0"/>
        <w:spacing w:beforeAutospacing="0" w:afterAutospacing="0"/>
        <w:jc w:val="center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>муниципальной программы «</w:t>
      </w:r>
      <w:r w:rsidR="00CE169A" w:rsidRPr="00CE169A">
        <w:rPr>
          <w:rFonts w:eastAsia="Times New Roman"/>
          <w:sz w:val="28"/>
          <w:szCs w:val="28"/>
        </w:rPr>
        <w:t xml:space="preserve">О создании и развитии муниципальной автоматизированной системы видеонаблюдения, обеспечивающей взаимодействие с региональной системой видеонаблюдения, являющаяся подсистемой правоохранительного сегмента </w:t>
      </w:r>
    </w:p>
    <w:p w:rsidR="00381ACE" w:rsidRDefault="00CE169A" w:rsidP="00187AB3">
      <w:pPr>
        <w:pStyle w:val="af0"/>
        <w:spacing w:beforeAutospacing="0" w:afterAutospacing="0"/>
        <w:jc w:val="center"/>
        <w:rPr>
          <w:sz w:val="28"/>
          <w:szCs w:val="28"/>
        </w:rPr>
      </w:pPr>
      <w:r w:rsidRPr="00CE169A">
        <w:rPr>
          <w:rFonts w:eastAsia="Times New Roman"/>
          <w:sz w:val="28"/>
          <w:szCs w:val="28"/>
        </w:rPr>
        <w:t>аппаратно-программного комплекса «Безопасный город</w:t>
      </w:r>
      <w:r w:rsidR="00D74E55">
        <w:rPr>
          <w:sz w:val="28"/>
          <w:szCs w:val="26"/>
        </w:rPr>
        <w:t>»</w:t>
      </w:r>
    </w:p>
    <w:p w:rsidR="00381ACE" w:rsidRDefault="00381AC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1ACE" w:rsidRDefault="00175F86">
      <w:pPr>
        <w:pStyle w:val="ConsPlusNormal"/>
        <w:tabs>
          <w:tab w:val="left" w:pos="851"/>
        </w:tabs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sub_1020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1. Оценка текущего состояния в сфере обеспечения общественн</w:t>
      </w:r>
      <w:r w:rsidR="007519BB">
        <w:rPr>
          <w:rFonts w:ascii="Times New Roman" w:hAnsi="Times New Roman"/>
          <w:b/>
          <w:bCs/>
          <w:color w:val="000000" w:themeColor="text1"/>
          <w:sz w:val="28"/>
          <w:szCs w:val="28"/>
        </w:rPr>
        <w:t>ой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7519BB">
        <w:rPr>
          <w:rFonts w:ascii="Times New Roman" w:hAnsi="Times New Roman"/>
          <w:b/>
          <w:bCs/>
          <w:color w:val="000000" w:themeColor="text1"/>
          <w:sz w:val="28"/>
          <w:szCs w:val="28"/>
        </w:rPr>
        <w:t>безопасности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и противодействи</w:t>
      </w:r>
      <w:r w:rsidR="00241509">
        <w:rPr>
          <w:rFonts w:ascii="Times New Roman" w:hAnsi="Times New Roman"/>
          <w:b/>
          <w:bCs/>
          <w:color w:val="000000" w:themeColor="text1"/>
          <w:sz w:val="28"/>
          <w:szCs w:val="28"/>
        </w:rPr>
        <w:t>я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преступности на территории Катав-Ивановского муниципального района.</w:t>
      </w:r>
      <w:bookmarkEnd w:id="0"/>
    </w:p>
    <w:p w:rsidR="00381ACE" w:rsidRDefault="004905AE" w:rsidP="00D93489">
      <w:pPr>
        <w:pStyle w:val="af2"/>
        <w:ind w:firstLine="851"/>
        <w:jc w:val="both"/>
        <w:rPr>
          <w:sz w:val="28"/>
          <w:szCs w:val="28"/>
          <w:shd w:val="clear" w:color="auto" w:fill="FEFEFE"/>
        </w:rPr>
      </w:pPr>
      <w:r>
        <w:rPr>
          <w:sz w:val="28"/>
          <w:szCs w:val="28"/>
        </w:rPr>
        <w:t>Концепци</w:t>
      </w:r>
      <w:r w:rsidR="00E6498D">
        <w:rPr>
          <w:sz w:val="28"/>
          <w:szCs w:val="28"/>
        </w:rPr>
        <w:t>ей</w:t>
      </w:r>
      <w:r>
        <w:rPr>
          <w:sz w:val="28"/>
          <w:szCs w:val="28"/>
        </w:rPr>
        <w:t xml:space="preserve"> построения и развития аппаратно-программного комплекса «Безопасный город»</w:t>
      </w:r>
      <w:r w:rsidR="00175F86" w:rsidRPr="00D93489">
        <w:rPr>
          <w:sz w:val="28"/>
          <w:szCs w:val="28"/>
        </w:rPr>
        <w:t xml:space="preserve">, утвержденной </w:t>
      </w:r>
      <w:r>
        <w:rPr>
          <w:sz w:val="28"/>
          <w:szCs w:val="28"/>
        </w:rPr>
        <w:t>Распоряжением Правительства</w:t>
      </w:r>
      <w:r w:rsidR="00175F86" w:rsidRPr="00D93489">
        <w:rPr>
          <w:sz w:val="28"/>
          <w:szCs w:val="28"/>
        </w:rPr>
        <w:t xml:space="preserve"> Российской Федерации от </w:t>
      </w:r>
      <w:r>
        <w:rPr>
          <w:sz w:val="28"/>
          <w:szCs w:val="28"/>
        </w:rPr>
        <w:t>3</w:t>
      </w:r>
      <w:r w:rsidR="00175F86" w:rsidRPr="00D93489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175F86" w:rsidRPr="00D93489">
        <w:rPr>
          <w:sz w:val="28"/>
          <w:szCs w:val="28"/>
        </w:rPr>
        <w:t xml:space="preserve"> 20</w:t>
      </w:r>
      <w:r>
        <w:rPr>
          <w:sz w:val="28"/>
          <w:szCs w:val="28"/>
        </w:rPr>
        <w:t>14</w:t>
      </w:r>
      <w:r w:rsidR="00175F86" w:rsidRPr="00D93489">
        <w:rPr>
          <w:sz w:val="28"/>
          <w:szCs w:val="28"/>
        </w:rPr>
        <w:t xml:space="preserve"> года № </w:t>
      </w:r>
      <w:r w:rsidR="00E6498D">
        <w:rPr>
          <w:sz w:val="28"/>
          <w:szCs w:val="28"/>
        </w:rPr>
        <w:t>2446-р</w:t>
      </w:r>
      <w:r w:rsidR="00175F86" w:rsidRPr="00D93489">
        <w:rPr>
          <w:sz w:val="28"/>
          <w:szCs w:val="28"/>
        </w:rPr>
        <w:t xml:space="preserve"> </w:t>
      </w:r>
      <w:r w:rsidR="00175F86" w:rsidRPr="00E6498D">
        <w:rPr>
          <w:sz w:val="28"/>
          <w:szCs w:val="28"/>
        </w:rPr>
        <w:t>«</w:t>
      </w:r>
      <w:r w:rsidR="00E6498D" w:rsidRPr="00E6498D">
        <w:rPr>
          <w:sz w:val="28"/>
          <w:szCs w:val="28"/>
        </w:rPr>
        <w:t>Концепци</w:t>
      </w:r>
      <w:r w:rsidR="00E6498D">
        <w:rPr>
          <w:sz w:val="28"/>
          <w:szCs w:val="28"/>
        </w:rPr>
        <w:t>я</w:t>
      </w:r>
      <w:r w:rsidR="00E6498D" w:rsidRPr="00E6498D">
        <w:rPr>
          <w:sz w:val="28"/>
          <w:szCs w:val="28"/>
        </w:rPr>
        <w:t xml:space="preserve"> построения и развития аппаратно-программного комплекса "Безопасный город</w:t>
      </w:r>
      <w:r w:rsidR="00175F86" w:rsidRPr="00E6498D">
        <w:rPr>
          <w:sz w:val="28"/>
          <w:szCs w:val="28"/>
        </w:rPr>
        <w:t>»</w:t>
      </w:r>
      <w:r w:rsidR="00175F86" w:rsidRPr="00D93489">
        <w:rPr>
          <w:sz w:val="28"/>
          <w:szCs w:val="28"/>
        </w:rPr>
        <w:t xml:space="preserve"> определен</w:t>
      </w:r>
      <w:r w:rsidR="00241509" w:rsidRPr="00D93489">
        <w:rPr>
          <w:sz w:val="28"/>
          <w:szCs w:val="28"/>
        </w:rPr>
        <w:t>о, что</w:t>
      </w:r>
      <w:r w:rsidR="00175F86" w:rsidRPr="00D93489">
        <w:rPr>
          <w:sz w:val="28"/>
          <w:szCs w:val="28"/>
        </w:rPr>
        <w:t xml:space="preserve"> </w:t>
      </w:r>
      <w:r w:rsidR="00241509" w:rsidRPr="00D93489">
        <w:rPr>
          <w:sz w:val="28"/>
          <w:szCs w:val="28"/>
        </w:rPr>
        <w:t>о</w:t>
      </w:r>
      <w:r w:rsidR="00241509" w:rsidRPr="00D93489">
        <w:rPr>
          <w:sz w:val="28"/>
          <w:szCs w:val="28"/>
          <w:shd w:val="clear" w:color="auto" w:fill="FEFEFE"/>
        </w:rPr>
        <w:t>беспечени</w:t>
      </w:r>
      <w:r w:rsidR="00E6498D">
        <w:rPr>
          <w:sz w:val="28"/>
          <w:szCs w:val="28"/>
          <w:shd w:val="clear" w:color="auto" w:fill="FEFEFE"/>
        </w:rPr>
        <w:t>е</w:t>
      </w:r>
      <w:r w:rsidR="00241509" w:rsidRPr="00D93489">
        <w:rPr>
          <w:sz w:val="28"/>
          <w:szCs w:val="28"/>
          <w:shd w:val="clear" w:color="auto" w:fill="FEFEFE"/>
        </w:rPr>
        <w:t xml:space="preserve"> государственной и общественной безопасности способствует реализация мер, направленных на усиление роли государства как гаранта безопасности личности и прав собственности, повышение эффективности деятельности правоохранительных органов и специальных служб по защите основ конституционного строя Российской Федерации, прав и свобод человека и гражданина, совершенствование единой государственной системы профилактики преступности, обеспечение реализации принципа неотвратимости наказания за совершение преступления, а также на формирование в обществе атмосферы нетерпимости к противоправной деятельности.</w:t>
      </w:r>
    </w:p>
    <w:p w:rsidR="00376FE4" w:rsidRDefault="00376FE4" w:rsidP="00376FE4">
      <w:pPr>
        <w:pStyle w:val="20"/>
        <w:shd w:val="clear" w:color="auto" w:fill="auto"/>
        <w:spacing w:line="355" w:lineRule="exact"/>
        <w:ind w:firstLine="720"/>
        <w:jc w:val="both"/>
      </w:pPr>
      <w:r>
        <w:t xml:space="preserve">Реализация единого системного подхода к обеспечению общественной безопасности, правопорядка и безопасности среды обитания в условиях сохранения высокого уровня рисков техногенного и природного характера и продолжающейся тенденции к урбанизации является одним из важных элементов </w:t>
      </w:r>
      <w:r w:rsidR="007A0ADE">
        <w:t>создания устойчивого социально-</w:t>
      </w:r>
      <w:r>
        <w:t>экономического развития и роста инвестиционной привлекательности городов Российской Федерации.</w:t>
      </w:r>
    </w:p>
    <w:p w:rsidR="00376FE4" w:rsidRPr="00376FE4" w:rsidRDefault="00376FE4" w:rsidP="00376FE4">
      <w:pPr>
        <w:pStyle w:val="af2"/>
        <w:ind w:firstLine="851"/>
        <w:jc w:val="both"/>
        <w:rPr>
          <w:sz w:val="28"/>
          <w:szCs w:val="28"/>
          <w:shd w:val="clear" w:color="auto" w:fill="FEFEFE"/>
        </w:rPr>
      </w:pPr>
      <w:r w:rsidRPr="00376FE4">
        <w:rPr>
          <w:sz w:val="28"/>
          <w:szCs w:val="28"/>
        </w:rPr>
        <w:t xml:space="preserve">Отсутствие единого системного подхода и возросшие требования к функциональному наполнению систем безопасности обусловили необходимость формирования на уровне субъекта Российской Федерации и муниципального образования комплексной многоуровневой системы </w:t>
      </w:r>
      <w:r w:rsidRPr="00376FE4">
        <w:rPr>
          <w:sz w:val="28"/>
          <w:szCs w:val="28"/>
        </w:rPr>
        <w:lastRenderedPageBreak/>
        <w:t>обеспечения общественной безопасности, правопорядка и безопасности среды обитания, базирующейся на современных подходах к мониторингу, прогнозированию, предупреждению правонарушений, происшествий и чрезвычайных ситуаций и реагированию на них.</w:t>
      </w:r>
    </w:p>
    <w:p w:rsidR="004905AE" w:rsidRDefault="004905AE" w:rsidP="004905AE">
      <w:pPr>
        <w:pStyle w:val="20"/>
        <w:shd w:val="clear" w:color="auto" w:fill="auto"/>
        <w:spacing w:line="360" w:lineRule="exact"/>
        <w:ind w:firstLine="740"/>
        <w:jc w:val="both"/>
      </w:pPr>
      <w:r>
        <w:t>Актуальность мероприятий по обеспечению общественной безопасности, правопорядка и безопасности среды обитания каждого субъекта Российской Федерации в целом и муниципального образования в частности обусловливается наличием различного рода угроз.</w:t>
      </w:r>
    </w:p>
    <w:p w:rsidR="00381ACE" w:rsidRPr="00D93489" w:rsidRDefault="00175F86" w:rsidP="00D93489">
      <w:pPr>
        <w:pStyle w:val="af2"/>
        <w:ind w:firstLine="851"/>
        <w:jc w:val="both"/>
        <w:rPr>
          <w:sz w:val="28"/>
          <w:szCs w:val="28"/>
        </w:rPr>
      </w:pPr>
      <w:r w:rsidRPr="00D93489">
        <w:rPr>
          <w:sz w:val="28"/>
          <w:szCs w:val="28"/>
        </w:rPr>
        <w:t>Стабилизация и последующее улучшение криминогенной ситуации невозможны без дальнейшего развития созданной многоуровневой системы профилактики правонарушений и преступлений.</w:t>
      </w:r>
    </w:p>
    <w:p w:rsidR="00BE1424" w:rsidRPr="00D93489" w:rsidRDefault="00175F86" w:rsidP="00D93489">
      <w:pPr>
        <w:pStyle w:val="af2"/>
        <w:ind w:firstLine="851"/>
        <w:jc w:val="both"/>
        <w:rPr>
          <w:sz w:val="28"/>
          <w:szCs w:val="28"/>
        </w:rPr>
      </w:pPr>
      <w:r w:rsidRPr="00D93489">
        <w:rPr>
          <w:sz w:val="28"/>
          <w:szCs w:val="28"/>
        </w:rPr>
        <w:t xml:space="preserve">Реализация комплекса межведомственных мер в рамках настоящей муниципальной программы, преследует </w:t>
      </w:r>
      <w:r w:rsidR="00BE1424" w:rsidRPr="00D93489">
        <w:rPr>
          <w:sz w:val="28"/>
          <w:szCs w:val="28"/>
        </w:rPr>
        <w:t>обеспечение общественной безопасности в местах массового пребывания граждан</w:t>
      </w:r>
      <w:r w:rsidRPr="00D93489">
        <w:rPr>
          <w:sz w:val="28"/>
          <w:szCs w:val="28"/>
        </w:rPr>
        <w:t xml:space="preserve">; </w:t>
      </w:r>
      <w:r w:rsidR="00BE1424" w:rsidRPr="00D93489">
        <w:rPr>
          <w:sz w:val="28"/>
          <w:szCs w:val="28"/>
        </w:rPr>
        <w:t>обеспечение безопасности дорожного движения</w:t>
      </w:r>
      <w:r w:rsidRPr="00D93489">
        <w:rPr>
          <w:sz w:val="28"/>
          <w:szCs w:val="28"/>
        </w:rPr>
        <w:t xml:space="preserve">; </w:t>
      </w:r>
      <w:r w:rsidR="00BE1424" w:rsidRPr="00D93489">
        <w:rPr>
          <w:sz w:val="28"/>
          <w:szCs w:val="28"/>
        </w:rPr>
        <w:t>организация пресечения террористических проявлений</w:t>
      </w:r>
      <w:r w:rsidRPr="00D93489">
        <w:rPr>
          <w:sz w:val="28"/>
          <w:szCs w:val="28"/>
        </w:rPr>
        <w:t xml:space="preserve">. </w:t>
      </w:r>
    </w:p>
    <w:p w:rsidR="00381ACE" w:rsidRDefault="00175F86" w:rsidP="00D93489">
      <w:pPr>
        <w:pStyle w:val="af2"/>
        <w:ind w:firstLine="851"/>
        <w:jc w:val="both"/>
        <w:rPr>
          <w:sz w:val="28"/>
          <w:szCs w:val="28"/>
        </w:rPr>
      </w:pPr>
      <w:r w:rsidRPr="00D93489">
        <w:rPr>
          <w:sz w:val="28"/>
          <w:szCs w:val="28"/>
        </w:rPr>
        <w:t xml:space="preserve">Необходимо принимать меры, устраняющие причины и условия, способствующие совершению преступлений и правонарушений, формировать позитивное правосознание граждан, создавать благоприятные социальные условия. </w:t>
      </w:r>
    </w:p>
    <w:p w:rsidR="007A0ADE" w:rsidRDefault="007A0ADE" w:rsidP="007A0ADE">
      <w:pPr>
        <w:pStyle w:val="20"/>
        <w:shd w:val="clear" w:color="auto" w:fill="auto"/>
        <w:spacing w:line="360" w:lineRule="exact"/>
        <w:ind w:firstLine="740"/>
        <w:jc w:val="both"/>
      </w:pPr>
      <w:r>
        <w:t>Угрозами в сфере транспортной безопасности являются условия и факторы, способные привести к понижению уровня транспортной безопасности.</w:t>
      </w:r>
    </w:p>
    <w:p w:rsidR="007A0ADE" w:rsidRDefault="007A0ADE" w:rsidP="007A0ADE">
      <w:pPr>
        <w:pStyle w:val="20"/>
        <w:shd w:val="clear" w:color="auto" w:fill="auto"/>
        <w:spacing w:line="360" w:lineRule="exact"/>
        <w:ind w:left="708" w:firstLine="32"/>
        <w:jc w:val="both"/>
      </w:pPr>
      <w:r>
        <w:t>К основным угрозам транспортной безопасности относятся:</w:t>
      </w:r>
    </w:p>
    <w:p w:rsidR="007A0ADE" w:rsidRDefault="007A0ADE" w:rsidP="007A0ADE">
      <w:pPr>
        <w:pStyle w:val="20"/>
        <w:shd w:val="clear" w:color="auto" w:fill="auto"/>
        <w:spacing w:line="360" w:lineRule="exact"/>
        <w:ind w:left="708" w:firstLine="32"/>
        <w:jc w:val="both"/>
      </w:pPr>
      <w:r>
        <w:t>террористические и диверсионные акции;</w:t>
      </w:r>
    </w:p>
    <w:p w:rsidR="007A0ADE" w:rsidRDefault="007A0ADE" w:rsidP="007A0ADE">
      <w:pPr>
        <w:pStyle w:val="20"/>
        <w:shd w:val="clear" w:color="auto" w:fill="auto"/>
        <w:tabs>
          <w:tab w:val="left" w:pos="3533"/>
          <w:tab w:val="left" w:pos="5544"/>
          <w:tab w:val="left" w:pos="7282"/>
        </w:tabs>
        <w:spacing w:line="360" w:lineRule="exact"/>
        <w:ind w:firstLine="740"/>
        <w:jc w:val="both"/>
      </w:pPr>
      <w:r>
        <w:t>иные случаи незаконного вмешательства в функционирование транспорта (наложение</w:t>
      </w:r>
      <w:r>
        <w:tab/>
        <w:t>посторонних</w:t>
      </w:r>
      <w:r>
        <w:tab/>
        <w:t>предметов</w:t>
      </w:r>
      <w:r>
        <w:tab/>
        <w:t xml:space="preserve">на рельсы, </w:t>
      </w:r>
      <w:proofErr w:type="spellStart"/>
      <w:r>
        <w:t>разоборудование</w:t>
      </w:r>
      <w:proofErr w:type="spellEnd"/>
      <w:r>
        <w:t xml:space="preserve"> устройств железнодорожных путей, "телефонный терроризм", противоправное блокирование аэропортов и основных транспортных магистралей), угрожающие жизни и здоровью пассажиров, несущие прямой ущерб транспортной сфере и порождающие в обществе негативные социально-политические, экономические и психологические последствия;</w:t>
      </w:r>
    </w:p>
    <w:p w:rsidR="007A0ADE" w:rsidRDefault="007A0ADE" w:rsidP="007A0ADE">
      <w:pPr>
        <w:pStyle w:val="20"/>
        <w:shd w:val="clear" w:color="auto" w:fill="auto"/>
        <w:spacing w:line="360" w:lineRule="exact"/>
        <w:ind w:left="740" w:right="3040" w:firstLine="0"/>
        <w:jc w:val="both"/>
      </w:pPr>
      <w:r>
        <w:t>криминальные действия против пассажиров; криминальные действия против грузов;</w:t>
      </w:r>
    </w:p>
    <w:p w:rsidR="007A0ADE" w:rsidRDefault="007A0ADE" w:rsidP="007A0ADE">
      <w:pPr>
        <w:pStyle w:val="20"/>
        <w:shd w:val="clear" w:color="auto" w:fill="auto"/>
        <w:spacing w:line="360" w:lineRule="exact"/>
        <w:ind w:firstLine="740"/>
        <w:jc w:val="both"/>
      </w:pPr>
      <w:r>
        <w:t>чрезвычайные происшествия (аварии), обусловленные состоянием транспортных технических систем (их изношенностью, аварийностью и несовершенством), нарушением правил эксплуатации технических систем, в том числе нормативных требований по экологической безопасности при перевозках, а также природными факторами, создающими аварийную обстановку и влекущими за собой материальные потери и человеческие жертвы.</w:t>
      </w:r>
    </w:p>
    <w:p w:rsidR="007A0ADE" w:rsidRPr="007A0ADE" w:rsidRDefault="007A0ADE" w:rsidP="007A0ADE">
      <w:pPr>
        <w:pStyle w:val="af2"/>
        <w:ind w:firstLine="851"/>
        <w:jc w:val="both"/>
        <w:rPr>
          <w:sz w:val="28"/>
          <w:szCs w:val="28"/>
        </w:rPr>
      </w:pPr>
      <w:r w:rsidRPr="007A0ADE">
        <w:rPr>
          <w:sz w:val="28"/>
          <w:szCs w:val="28"/>
        </w:rPr>
        <w:t xml:space="preserve">Конфликтными угрозами являются ситуации, при которых возможно возникновение социальных взрывов, криминогенных и террористических </w:t>
      </w:r>
      <w:r w:rsidRPr="007A0ADE">
        <w:rPr>
          <w:sz w:val="28"/>
          <w:szCs w:val="28"/>
        </w:rPr>
        <w:lastRenderedPageBreak/>
        <w:t>угроз, эскалация экстремистской деятельности, разжигание национальных и религиозных конфликтов и др.</w:t>
      </w:r>
    </w:p>
    <w:p w:rsidR="00381ACE" w:rsidRPr="00D93489" w:rsidRDefault="00175F86" w:rsidP="00D93489">
      <w:pPr>
        <w:pStyle w:val="af2"/>
        <w:ind w:firstLine="851"/>
        <w:jc w:val="both"/>
        <w:rPr>
          <w:sz w:val="28"/>
          <w:szCs w:val="28"/>
        </w:rPr>
      </w:pPr>
      <w:r w:rsidRPr="00D93489">
        <w:rPr>
          <w:sz w:val="28"/>
          <w:szCs w:val="28"/>
        </w:rPr>
        <w:t>Для решения эт</w:t>
      </w:r>
      <w:r w:rsidR="00023E05" w:rsidRPr="00D93489">
        <w:rPr>
          <w:sz w:val="28"/>
          <w:szCs w:val="28"/>
        </w:rPr>
        <w:t>их</w:t>
      </w:r>
      <w:r w:rsidRPr="00D93489">
        <w:rPr>
          <w:sz w:val="28"/>
          <w:szCs w:val="28"/>
        </w:rPr>
        <w:t xml:space="preserve"> задач разработана данная муниципальная программа, цель которой предупреждение террористических актов,</w:t>
      </w:r>
      <w:r w:rsidR="00023E05" w:rsidRPr="00D93489">
        <w:rPr>
          <w:sz w:val="28"/>
          <w:szCs w:val="28"/>
        </w:rPr>
        <w:t xml:space="preserve"> обеспечение общественной безопасности в местах массового пребывания граждан, обеспечение безопасности дорожного движения,</w:t>
      </w:r>
      <w:r w:rsidRPr="00D93489">
        <w:rPr>
          <w:sz w:val="28"/>
          <w:szCs w:val="28"/>
        </w:rPr>
        <w:t xml:space="preserve"> связанных с ними чрезвычайных ситуаций, повышение оперативности их предупреждения, обнаружения и предотвращения.</w:t>
      </w:r>
    </w:p>
    <w:p w:rsidR="00381ACE" w:rsidRPr="00D93489" w:rsidRDefault="00175F86" w:rsidP="00D93489">
      <w:pPr>
        <w:pStyle w:val="af2"/>
        <w:ind w:firstLine="851"/>
        <w:jc w:val="both"/>
        <w:rPr>
          <w:sz w:val="28"/>
          <w:szCs w:val="28"/>
        </w:rPr>
      </w:pPr>
      <w:r w:rsidRPr="00D93489">
        <w:rPr>
          <w:sz w:val="28"/>
          <w:szCs w:val="28"/>
        </w:rPr>
        <w:t>Необходим комплексный подход в противодействии криминальной среде, консолидации сил и средств на приоритетных направлениях работы. Предлагаемые мероприятия призваны укрепить меры по профилактике терроризма, устранению причин и условий, способствующих его проявлению, обеспечению защищенности объектов от возможных террористических посягательств.</w:t>
      </w:r>
    </w:p>
    <w:p w:rsidR="00381ACE" w:rsidRDefault="00381ACE">
      <w:pPr>
        <w:spacing w:line="360" w:lineRule="auto"/>
        <w:ind w:firstLine="709"/>
        <w:jc w:val="both"/>
        <w:rPr>
          <w:sz w:val="28"/>
          <w:szCs w:val="28"/>
        </w:rPr>
      </w:pPr>
    </w:p>
    <w:p w:rsidR="00381ACE" w:rsidRDefault="00175F86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2. Описание приоритетов и целей муниципальной политики в сфере реализации муниципальной программы</w:t>
      </w:r>
    </w:p>
    <w:p w:rsidR="00D93489" w:rsidRPr="00D93489" w:rsidRDefault="00D93489" w:rsidP="00D93489">
      <w:pPr>
        <w:pStyle w:val="af0"/>
        <w:spacing w:beforeAutospacing="0" w:afterAutospacing="0"/>
        <w:ind w:firstLine="851"/>
        <w:jc w:val="both"/>
        <w:rPr>
          <w:sz w:val="28"/>
          <w:szCs w:val="28"/>
        </w:rPr>
      </w:pPr>
      <w:r w:rsidRPr="00D93489">
        <w:rPr>
          <w:color w:val="000000"/>
          <w:sz w:val="28"/>
          <w:szCs w:val="28"/>
          <w:lang w:bidi="ru-RU"/>
        </w:rPr>
        <w:t xml:space="preserve">Целью построения и развития муниципальной  </w:t>
      </w:r>
      <w:r w:rsidRPr="00D93489">
        <w:rPr>
          <w:rFonts w:eastAsia="Times New Roman"/>
          <w:sz w:val="28"/>
          <w:szCs w:val="28"/>
        </w:rPr>
        <w:t>автоматизированной системы видеонаблюдения, обеспечивающей взаимодействие с региональной системой видеонаблюдения, являющаяся подсистемой правоохранительного сегмента аппаратно-программного комплекса «Безопасный город</w:t>
      </w:r>
      <w:r w:rsidRPr="00D93489">
        <w:rPr>
          <w:sz w:val="28"/>
          <w:szCs w:val="28"/>
        </w:rPr>
        <w:t>»</w:t>
      </w:r>
      <w:r w:rsidRPr="00D93489">
        <w:rPr>
          <w:color w:val="000000"/>
          <w:sz w:val="28"/>
          <w:szCs w:val="28"/>
          <w:lang w:bidi="ru-RU"/>
        </w:rPr>
        <w:t xml:space="preserve"> </w:t>
      </w:r>
      <w:r w:rsidR="007519BB">
        <w:rPr>
          <w:color w:val="000000"/>
          <w:sz w:val="28"/>
          <w:szCs w:val="28"/>
          <w:lang w:bidi="ru-RU"/>
        </w:rPr>
        <w:t xml:space="preserve">(далее – МАСВН АПК «Безопасный город») </w:t>
      </w:r>
      <w:r w:rsidRPr="00D93489">
        <w:rPr>
          <w:color w:val="000000"/>
          <w:sz w:val="28"/>
          <w:szCs w:val="28"/>
          <w:lang w:bidi="ru-RU"/>
        </w:rPr>
        <w:t>является повышение общего уровня общественной безопасности, правопорядка и безопасности среды обитания за счет существенного улучшения координации деятельности сил и служб, ответственных за решение этих задач, путем внедрения на базе муниципальных образований (в соответствии с едиными функциональными и технологическими стандартами)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правонарушений с интеграцией под ее управлением действий информационно-управляющих подсистем дежурных, диспетчерских, муниципальных служб для их оперативного взаимодействия в интересах муниципального образования.</w:t>
      </w:r>
    </w:p>
    <w:p w:rsidR="00D93489" w:rsidRDefault="00D93489" w:rsidP="00D93489">
      <w:pPr>
        <w:pStyle w:val="20"/>
        <w:shd w:val="clear" w:color="auto" w:fill="auto"/>
        <w:spacing w:line="360" w:lineRule="exact"/>
        <w:ind w:firstLine="760"/>
        <w:jc w:val="both"/>
      </w:pPr>
      <w:r>
        <w:rPr>
          <w:color w:val="000000"/>
          <w:lang w:eastAsia="ru-RU" w:bidi="ru-RU"/>
        </w:rPr>
        <w:t xml:space="preserve">Основными задачами построения и развития </w:t>
      </w:r>
      <w:r w:rsidR="007519BB">
        <w:rPr>
          <w:color w:val="000000"/>
          <w:lang w:bidi="ru-RU"/>
        </w:rPr>
        <w:t>МАСВН АПК «Безопасный город»</w:t>
      </w:r>
      <w:r>
        <w:rPr>
          <w:color w:val="000000"/>
          <w:lang w:eastAsia="ru-RU" w:bidi="ru-RU"/>
        </w:rPr>
        <w:t xml:space="preserve"> являются:</w:t>
      </w:r>
    </w:p>
    <w:p w:rsidR="00D93489" w:rsidRDefault="00D93489" w:rsidP="00D93489">
      <w:pPr>
        <w:pStyle w:val="20"/>
        <w:shd w:val="clear" w:color="auto" w:fill="auto"/>
        <w:spacing w:line="360" w:lineRule="exact"/>
        <w:ind w:firstLine="760"/>
        <w:jc w:val="both"/>
      </w:pPr>
      <w:r>
        <w:rPr>
          <w:color w:val="000000"/>
          <w:lang w:eastAsia="ru-RU" w:bidi="ru-RU"/>
        </w:rPr>
        <w:t>формирование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</w:r>
    </w:p>
    <w:p w:rsidR="00D93489" w:rsidRDefault="00D93489" w:rsidP="00D93489">
      <w:pPr>
        <w:pStyle w:val="20"/>
        <w:shd w:val="clear" w:color="auto" w:fill="auto"/>
        <w:spacing w:line="360" w:lineRule="exact"/>
        <w:ind w:firstLine="760"/>
        <w:jc w:val="both"/>
      </w:pPr>
      <w:r>
        <w:rPr>
          <w:color w:val="000000"/>
          <w:lang w:eastAsia="ru-RU" w:bidi="ru-RU"/>
        </w:rPr>
        <w:t>разработка единых функциональных и технических требований к аппаратно-программным средствам, ориентированным на идентификацию потенциальных точек уязвимости, прогнозирование, реагирование и предупреждение угроз обеспечения безопасности муниципального образования;</w:t>
      </w:r>
    </w:p>
    <w:p w:rsidR="00D93489" w:rsidRDefault="00D93489" w:rsidP="00D93489">
      <w:pPr>
        <w:pStyle w:val="20"/>
        <w:shd w:val="clear" w:color="auto" w:fill="auto"/>
        <w:spacing w:line="360" w:lineRule="exact"/>
        <w:ind w:firstLine="760"/>
        <w:jc w:val="both"/>
      </w:pPr>
      <w:r>
        <w:rPr>
          <w:color w:val="000000"/>
          <w:lang w:eastAsia="ru-RU" w:bidi="ru-RU"/>
        </w:rPr>
        <w:lastRenderedPageBreak/>
        <w:t>обеспечение информационного обмена между участниками всех действующих программ соответствующих федеральных органов исполнительной власти в области обеспечения безопасности через единое информационное пространство;</w:t>
      </w:r>
    </w:p>
    <w:p w:rsidR="00D93489" w:rsidRDefault="00D93489" w:rsidP="00D93489">
      <w:pPr>
        <w:pStyle w:val="20"/>
        <w:shd w:val="clear" w:color="auto" w:fill="auto"/>
        <w:spacing w:line="360" w:lineRule="exact"/>
        <w:ind w:firstLine="760"/>
        <w:jc w:val="both"/>
      </w:pPr>
      <w:r>
        <w:rPr>
          <w:color w:val="000000"/>
          <w:lang w:eastAsia="ru-RU" w:bidi="ru-RU"/>
        </w:rPr>
        <w:t>обеспечение информационного обмена на федеральном, региональном и муниципальном уровнях через единое информационное пространство с учетом разграничения прав доступа к информации разного характера;</w:t>
      </w:r>
    </w:p>
    <w:p w:rsidR="00D93489" w:rsidRDefault="00D93489" w:rsidP="00D93489">
      <w:pPr>
        <w:pStyle w:val="20"/>
        <w:shd w:val="clear" w:color="auto" w:fill="auto"/>
        <w:spacing w:line="360" w:lineRule="exact"/>
        <w:ind w:firstLine="760"/>
        <w:jc w:val="both"/>
      </w:pPr>
      <w:r>
        <w:rPr>
          <w:color w:val="000000"/>
          <w:lang w:eastAsia="ru-RU" w:bidi="ru-RU"/>
        </w:rPr>
        <w:t>создание дополнительных инструментов на базе муниципальных образований для оптимизации работы существующей системы мониторинга состояния общественной безопасности;</w:t>
      </w:r>
    </w:p>
    <w:p w:rsidR="00D93489" w:rsidRDefault="00D93489" w:rsidP="00D93489">
      <w:pPr>
        <w:pStyle w:val="20"/>
        <w:shd w:val="clear" w:color="auto" w:fill="auto"/>
        <w:spacing w:line="360" w:lineRule="exact"/>
        <w:ind w:firstLine="760"/>
        <w:jc w:val="both"/>
      </w:pPr>
      <w:r>
        <w:rPr>
          <w:color w:val="000000"/>
          <w:lang w:eastAsia="ru-RU" w:bidi="ru-RU"/>
        </w:rPr>
        <w:t>построение и развитие систем ситуационного анализа причин дестабилизации обстановки и прогнозирования существующих и потенциальных угроз для обеспечения безопасности населения муниципального образования.</w:t>
      </w:r>
    </w:p>
    <w:p w:rsidR="00381ACE" w:rsidRDefault="00381ACE">
      <w:pPr>
        <w:spacing w:line="360" w:lineRule="auto"/>
        <w:ind w:firstLine="709"/>
        <w:jc w:val="both"/>
        <w:rPr>
          <w:sz w:val="28"/>
          <w:szCs w:val="28"/>
        </w:rPr>
      </w:pPr>
    </w:p>
    <w:p w:rsidR="00381ACE" w:rsidRDefault="00175F86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Российской Федерации, государственных программ Челябинской области</w:t>
      </w:r>
    </w:p>
    <w:p w:rsidR="00381ACE" w:rsidRDefault="00175F86">
      <w:pPr>
        <w:pStyle w:val="ConsPlusNormal"/>
        <w:spacing w:line="36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рамках Муниципальной программы обеспечена взаимосвязь с национальными целями государственной </w:t>
      </w:r>
      <w:hyperlink r:id="rId6">
        <w:r>
          <w:rPr>
            <w:rFonts w:ascii="Times New Roman" w:hAnsi="Times New Roman"/>
            <w:color w:val="000000" w:themeColor="text1"/>
            <w:sz w:val="28"/>
            <w:szCs w:val="28"/>
          </w:rPr>
          <w:t>программы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Челябинской области «Обеспечение общественной безопасности в Челябинской области</w:t>
      </w:r>
      <w:r>
        <w:rPr>
          <w:rFonts w:ascii="Times New Roman" w:hAnsi="Times New Roman" w:cs="Times New Roman CYR"/>
          <w:color w:val="000000" w:themeColor="text1"/>
          <w:sz w:val="28"/>
          <w:szCs w:val="28"/>
        </w:rPr>
        <w:t>» до 20</w:t>
      </w:r>
      <w:r w:rsidR="00992DE7">
        <w:rPr>
          <w:rFonts w:ascii="Times New Roman" w:hAnsi="Times New Roman" w:cs="Times New Roman CYR"/>
          <w:color w:val="000000" w:themeColor="text1"/>
          <w:sz w:val="28"/>
          <w:szCs w:val="28"/>
        </w:rPr>
        <w:t>27</w:t>
      </w:r>
      <w:r>
        <w:rPr>
          <w:rFonts w:ascii="Times New Roman" w:hAnsi="Times New Roman" w:cs="Times New Roman CYR"/>
          <w:color w:val="000000" w:themeColor="text1"/>
          <w:sz w:val="28"/>
          <w:szCs w:val="28"/>
        </w:rPr>
        <w:t xml:space="preserve"> года</w:t>
      </w:r>
      <w:r w:rsidR="00A01DA3">
        <w:rPr>
          <w:rFonts w:ascii="Times New Roman" w:hAnsi="Times New Roman" w:cs="Times New Roman CYR"/>
          <w:color w:val="000000" w:themeColor="text1"/>
          <w:sz w:val="28"/>
          <w:szCs w:val="28"/>
        </w:rPr>
        <w:t xml:space="preserve">, </w:t>
      </w:r>
      <w:r w:rsidR="00A01DA3" w:rsidRPr="00A01DA3">
        <w:rPr>
          <w:rFonts w:ascii="Times New Roman" w:hAnsi="Times New Roman" w:cs="Times New Roman"/>
          <w:sz w:val="28"/>
          <w:szCs w:val="28"/>
        </w:rPr>
        <w:t>Концепцией построения и развития аппаратно-программного комплекса «Безопасный город», утвержденной Распоряжением Правительства Российской Федерации от 3 декабря 2014 года № 2446-р</w:t>
      </w:r>
      <w:r w:rsidRPr="00A01DA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81ACE" w:rsidRDefault="00175F8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реализуется в разрезе </w:t>
      </w:r>
      <w:r w:rsidR="00023E05">
        <w:rPr>
          <w:rFonts w:ascii="Times New Roman" w:hAnsi="Times New Roman"/>
          <w:sz w:val="28"/>
          <w:szCs w:val="28"/>
        </w:rPr>
        <w:t>трех</w:t>
      </w:r>
      <w:r>
        <w:rPr>
          <w:rFonts w:ascii="Times New Roman" w:hAnsi="Times New Roman"/>
          <w:sz w:val="28"/>
          <w:szCs w:val="28"/>
        </w:rPr>
        <w:t xml:space="preserve"> направлений:</w:t>
      </w:r>
    </w:p>
    <w:p w:rsidR="00381ACE" w:rsidRDefault="00175F86" w:rsidP="00023E05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«Обеспечение безопасности </w:t>
      </w:r>
      <w:r w:rsidR="0056005F">
        <w:rPr>
          <w:rFonts w:ascii="Times New Roman" w:hAnsi="Times New Roman"/>
          <w:color w:val="000000" w:themeColor="text1"/>
          <w:sz w:val="28"/>
          <w:szCs w:val="28"/>
        </w:rPr>
        <w:t xml:space="preserve">в местах массового пребывания </w:t>
      </w:r>
      <w:r>
        <w:rPr>
          <w:rFonts w:ascii="Times New Roman" w:hAnsi="Times New Roman"/>
          <w:color w:val="000000" w:themeColor="text1"/>
          <w:sz w:val="28"/>
          <w:szCs w:val="28"/>
        </w:rPr>
        <w:t>граждан на территории Катав-Ивановского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023E05" w:rsidRPr="00023E05" w:rsidRDefault="00023E05" w:rsidP="00023E05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A1732">
        <w:rPr>
          <w:rFonts w:ascii="Times New Roman" w:hAnsi="Times New Roman" w:cs="Times New Roman"/>
          <w:sz w:val="28"/>
          <w:szCs w:val="28"/>
        </w:rPr>
        <w:t>Профилактика дорожно-транспортных происшествий</w:t>
      </w:r>
      <w:r w:rsidR="00264F88" w:rsidRPr="00264F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64F88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3A1732">
        <w:rPr>
          <w:rFonts w:ascii="Times New Roman" w:hAnsi="Times New Roman"/>
          <w:color w:val="000000" w:themeColor="text1"/>
          <w:sz w:val="28"/>
          <w:szCs w:val="28"/>
        </w:rPr>
        <w:t>дорогах</w:t>
      </w:r>
      <w:r w:rsidR="00264F88">
        <w:rPr>
          <w:rFonts w:ascii="Times New Roman" w:hAnsi="Times New Roman"/>
          <w:color w:val="000000" w:themeColor="text1"/>
          <w:sz w:val="28"/>
          <w:szCs w:val="28"/>
        </w:rPr>
        <w:t xml:space="preserve"> Катав-Ивановского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81ACE" w:rsidRDefault="00023E05">
      <w:pPr>
        <w:pStyle w:val="ConsPlusNormal"/>
        <w:tabs>
          <w:tab w:val="left" w:pos="851"/>
          <w:tab w:val="left" w:pos="1418"/>
        </w:tabs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</w:t>
      </w:r>
      <w:r w:rsidR="00175F86">
        <w:rPr>
          <w:rFonts w:ascii="Times New Roman" w:hAnsi="Times New Roman"/>
          <w:sz w:val="28"/>
          <w:szCs w:val="28"/>
        </w:rPr>
        <w:t>) «</w:t>
      </w:r>
      <w:r w:rsidR="00CE169A">
        <w:rPr>
          <w:rFonts w:ascii="Times New Roman" w:hAnsi="Times New Roman" w:cs="Times New Roman"/>
          <w:color w:val="000000" w:themeColor="text1"/>
          <w:sz w:val="28"/>
          <w:szCs w:val="28"/>
        </w:rPr>
        <w:t>Предупреждение террористических актов, повышение оперативности их предупреждения, обнаружения и предотвращения</w:t>
      </w:r>
      <w:r w:rsidR="00175F86">
        <w:rPr>
          <w:rFonts w:ascii="Times New Roman" w:hAnsi="Times New Roman"/>
          <w:sz w:val="28"/>
          <w:szCs w:val="28"/>
        </w:rPr>
        <w:t>».</w:t>
      </w:r>
    </w:p>
    <w:p w:rsidR="00784190" w:rsidRDefault="00784190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381ACE" w:rsidRDefault="00175F86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4.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:rsidR="00381ACE" w:rsidRDefault="00175F8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Задачи Муниципальной программы сформированы с учетом национальных целей развития Российской Федерации.</w:t>
      </w:r>
    </w:p>
    <w:p w:rsidR="00381ACE" w:rsidRDefault="00175F8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рамках программы обозначены задачи:</w:t>
      </w:r>
    </w:p>
    <w:p w:rsidR="00381ACE" w:rsidRDefault="0056005F" w:rsidP="00023E05">
      <w:pPr>
        <w:pStyle w:val="ConsPlusNormal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Обеспечение безопасности в местах массового пребывания граждан на территории Катав-Ивановского муниципального района</w:t>
      </w:r>
      <w:r w:rsidR="00175F8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23E05" w:rsidRDefault="00A01DA3" w:rsidP="00023E05">
      <w:pPr>
        <w:pStyle w:val="ConsPlusNormal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Профилактика дорожно-транспортных происшествий</w:t>
      </w:r>
      <w:r w:rsidRPr="00264F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на дорогах Катав-Ивановского муниципального района</w:t>
      </w:r>
      <w:r w:rsidR="00CE169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81ACE" w:rsidRDefault="00023E05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75F86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A01DA3">
        <w:rPr>
          <w:rFonts w:ascii="Times New Roman" w:hAnsi="Times New Roman" w:cs="Times New Roman"/>
          <w:color w:val="000000" w:themeColor="text1"/>
          <w:sz w:val="28"/>
          <w:szCs w:val="28"/>
        </w:rPr>
        <w:t>Предупреждение террористических актов, повышение оперативности их предупреждения, обнаружения и предотвращения</w:t>
      </w:r>
      <w:r w:rsidR="00175F8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81ACE" w:rsidRDefault="00175F86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целях решения вышеуказанных задач запланирована система мероприятий, отраженных в паспортах структурных элементов муниципальных программ.</w:t>
      </w: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381ACE" w:rsidRDefault="00381ACE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9D35F7" w:rsidRDefault="009D35F7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9D35F7" w:rsidRDefault="009D35F7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9D35F7" w:rsidRDefault="009D35F7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9D35F7" w:rsidRDefault="009D35F7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9D35F7" w:rsidRDefault="009D35F7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9D35F7" w:rsidRDefault="009D35F7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9D35F7" w:rsidRDefault="009D35F7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9D35F7" w:rsidRDefault="009D35F7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9D35F7" w:rsidRDefault="009D35F7">
      <w:pPr>
        <w:pStyle w:val="ConsPlusNormal"/>
        <w:widowControl/>
        <w:spacing w:line="360" w:lineRule="auto"/>
        <w:ind w:firstLine="709"/>
        <w:jc w:val="both"/>
        <w:outlineLvl w:val="1"/>
        <w:rPr>
          <w:rFonts w:cs="Times New Roman"/>
          <w:color w:val="000000" w:themeColor="text1"/>
        </w:rPr>
      </w:pPr>
    </w:p>
    <w:p w:rsidR="00381ACE" w:rsidRDefault="00175F86">
      <w:pPr>
        <w:pStyle w:val="ConsPlusNormal"/>
        <w:widowControl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ПАСПОРТ</w:t>
      </w:r>
    </w:p>
    <w:p w:rsidR="00381ACE" w:rsidRPr="00D74E55" w:rsidRDefault="00175F86" w:rsidP="00D74E55">
      <w:pPr>
        <w:pStyle w:val="af0"/>
        <w:spacing w:beforeAutospacing="0" w:afterAutospacing="0"/>
        <w:jc w:val="center"/>
        <w:rPr>
          <w:b/>
          <w:sz w:val="28"/>
          <w:szCs w:val="28"/>
        </w:rPr>
      </w:pPr>
      <w:r w:rsidRPr="00264F88">
        <w:rPr>
          <w:b/>
          <w:sz w:val="28"/>
          <w:szCs w:val="28"/>
        </w:rPr>
        <w:t xml:space="preserve">муниципальной программы </w:t>
      </w:r>
      <w:r w:rsidRPr="00D74E55">
        <w:rPr>
          <w:b/>
          <w:sz w:val="28"/>
          <w:szCs w:val="28"/>
        </w:rPr>
        <w:t>«</w:t>
      </w:r>
      <w:r w:rsidR="00D74E55" w:rsidRPr="00D74E55">
        <w:rPr>
          <w:rFonts w:eastAsia="Times New Roman"/>
          <w:b/>
          <w:sz w:val="28"/>
          <w:szCs w:val="28"/>
        </w:rPr>
        <w:t>О создании и развитии муниципальной автоматизированной системы видеонаблюдения, обеспечивающей взаимодействие с региональной системой видеонаблюдения, являющаяся подсистемой правоохранительного сегмента аппаратно-программного комплекса «Безопасный город</w:t>
      </w:r>
      <w:r w:rsidRPr="00D74E55">
        <w:rPr>
          <w:rFonts w:eastAsiaTheme="minorHAnsi"/>
          <w:b/>
          <w:sz w:val="28"/>
          <w:szCs w:val="28"/>
          <w:lang w:eastAsia="en-US"/>
        </w:rPr>
        <w:t>»</w:t>
      </w: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Основные положения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06" w:type="dxa"/>
        <w:tblInd w:w="-5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426"/>
        <w:gridCol w:w="4841"/>
      </w:tblGrid>
      <w:tr w:rsidR="00381ACE"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E40AA4" w:rsidP="00264F8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Котова Анастасия Викторовна</w:t>
            </w:r>
            <w:r w:rsidR="00175F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64F88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175F8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Катав-Ивановского муниципального района </w:t>
            </w:r>
            <w:r w:rsidR="00264F88">
              <w:rPr>
                <w:rFonts w:ascii="Times New Roman" w:hAnsi="Times New Roman" w:cs="Times New Roman"/>
                <w:sz w:val="28"/>
                <w:szCs w:val="28"/>
              </w:rPr>
              <w:t>– руководитель аппарата Администрации</w:t>
            </w:r>
          </w:p>
        </w:tc>
      </w:tr>
      <w:tr w:rsidR="00381ACE" w:rsidTr="00E40AA4"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  <w:tr w:rsidR="00E40AA4" w:rsidTr="00E40AA4">
        <w:trPr>
          <w:trHeight w:val="957"/>
        </w:trPr>
        <w:tc>
          <w:tcPr>
            <w:tcW w:w="4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0AA4" w:rsidRDefault="00E40AA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A4" w:rsidRDefault="00E40AA4" w:rsidP="0072583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Межведомственная комиссия по профилактике преступлений и иных правонарушений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Катав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-Ивановском районе;</w:t>
            </w:r>
          </w:p>
        </w:tc>
      </w:tr>
      <w:tr w:rsidR="00E40AA4" w:rsidTr="0072583F">
        <w:trPr>
          <w:trHeight w:val="775"/>
        </w:trPr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40AA4" w:rsidRDefault="00E40AA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A4" w:rsidRDefault="00E40AA4" w:rsidP="0072583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Антитеррористическая комиссия Катав-Ивановского муниципального района;</w:t>
            </w:r>
          </w:p>
        </w:tc>
      </w:tr>
      <w:tr w:rsidR="00E40AA4" w:rsidTr="00E40AA4">
        <w:trPr>
          <w:trHeight w:val="647"/>
        </w:trPr>
        <w:tc>
          <w:tcPr>
            <w:tcW w:w="4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0AA4" w:rsidRDefault="00E40AA4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A4" w:rsidRDefault="00783310" w:rsidP="0072583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0AA4">
              <w:rPr>
                <w:rFonts w:ascii="Times New Roman" w:hAnsi="Times New Roman" w:cs="Times New Roman"/>
                <w:sz w:val="28"/>
                <w:szCs w:val="28"/>
              </w:rPr>
              <w:t>. Отдел МВД России по Катав-Ивановскому району Челябинской области;</w:t>
            </w:r>
          </w:p>
        </w:tc>
      </w:tr>
      <w:tr w:rsidR="0072583F" w:rsidTr="0072583F">
        <w:trPr>
          <w:trHeight w:val="901"/>
        </w:trPr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2583F" w:rsidRDefault="007258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3F" w:rsidRDefault="0072583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МОВО по г.</w:t>
            </w:r>
            <w:r w:rsidR="00166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Катав-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Ивановску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г.</w:t>
            </w:r>
            <w:r w:rsidR="00166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Усть-Катаву ФГКУ «УВО ВНГ России по Челябинской области»;</w:t>
            </w:r>
          </w:p>
        </w:tc>
      </w:tr>
      <w:tr w:rsidR="00381ACE" w:rsidTr="0072583F"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72583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75F86">
              <w:rPr>
                <w:rFonts w:ascii="Times New Roman" w:hAnsi="Times New Roman" w:cs="Times New Roman"/>
                <w:sz w:val="28"/>
                <w:szCs w:val="28"/>
              </w:rPr>
              <w:t>. Отдел ФСБ России в г. Трехгорный (по согласованию).</w:t>
            </w:r>
          </w:p>
        </w:tc>
      </w:tr>
      <w:tr w:rsidR="00381ACE" w:rsidTr="0072583F">
        <w:tc>
          <w:tcPr>
            <w:tcW w:w="4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2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 w:rsidP="0072583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— 20</w:t>
            </w:r>
            <w:r w:rsidR="0072583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9D35F7" w:rsidTr="00662541">
        <w:tc>
          <w:tcPr>
            <w:tcW w:w="4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35F7" w:rsidRDefault="009D35F7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Цели/задачи муниципальной программы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5F7" w:rsidRDefault="009D35F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5F7" w:rsidRDefault="009D35F7" w:rsidP="009D35F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преступлений и иных правонарушений на территории Катав-Ивановского муниципального района</w:t>
            </w:r>
          </w:p>
        </w:tc>
      </w:tr>
      <w:tr w:rsidR="009D35F7" w:rsidTr="00662541">
        <w:trPr>
          <w:trHeight w:val="1077"/>
        </w:trPr>
        <w:tc>
          <w:tcPr>
            <w:tcW w:w="41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35F7" w:rsidRDefault="009D35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35F7" w:rsidRDefault="009D35F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5F7" w:rsidRPr="009D35F7" w:rsidRDefault="009D35F7" w:rsidP="009D35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1 -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обеспечение безопасности в местах массового пребывания граждан на территории Катав-Ивановского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D35F7" w:rsidTr="009D35F7">
        <w:trPr>
          <w:trHeight w:val="314"/>
        </w:trPr>
        <w:tc>
          <w:tcPr>
            <w:tcW w:w="41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35F7" w:rsidRDefault="009D35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35F7" w:rsidRDefault="009D35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5F7" w:rsidRPr="009D35F7" w:rsidRDefault="009D35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5F7">
              <w:rPr>
                <w:rFonts w:ascii="Times New Roman" w:hAnsi="Times New Roman" w:cs="Times New Roman"/>
                <w:sz w:val="28"/>
                <w:szCs w:val="28"/>
              </w:rPr>
              <w:t>Задача 2 - Профилактика дорожно-транспортных происшествий</w:t>
            </w:r>
            <w:r w:rsidRPr="009D35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дорогах Катав-Ивановского муниципального района</w:t>
            </w:r>
          </w:p>
        </w:tc>
      </w:tr>
      <w:tr w:rsidR="009D35F7" w:rsidTr="009D35F7">
        <w:trPr>
          <w:trHeight w:val="1333"/>
        </w:trPr>
        <w:tc>
          <w:tcPr>
            <w:tcW w:w="4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5F7" w:rsidRDefault="009D35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5F7" w:rsidRDefault="009D35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35F7" w:rsidRDefault="009D35F7" w:rsidP="00264F88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3 -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Предупреждение террористических актов, повышение оперативности их предупреждения, обнаружения и предотвращения.</w:t>
            </w:r>
          </w:p>
        </w:tc>
      </w:tr>
      <w:tr w:rsidR="00FC427E" w:rsidTr="00FC427E">
        <w:tc>
          <w:tcPr>
            <w:tcW w:w="4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структурных элементов муниципальной программы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27E" w:rsidRPr="00264F88" w:rsidRDefault="00D74E55" w:rsidP="00FC427E">
            <w:pPr>
              <w:pStyle w:val="ConsPlusNormal"/>
              <w:numPr>
                <w:ilvl w:val="0"/>
                <w:numId w:val="5"/>
              </w:numPr>
              <w:ind w:left="6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Комплекс </w:t>
            </w:r>
            <w:r w:rsidR="00B625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процессных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мероприятий «</w:t>
            </w:r>
            <w:r w:rsidR="00A01D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Обеспечение безопасности в местах массового пребывания граждан на территории Катав-Ивановского муниципального района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FC427E" w:rsidRPr="00FC427E" w:rsidTr="00FC427E">
        <w:tc>
          <w:tcPr>
            <w:tcW w:w="41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27E" w:rsidRPr="006C63A6" w:rsidRDefault="00FC427E" w:rsidP="00FC42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D74E55" w:rsidRPr="00D74E55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</w:t>
            </w:r>
            <w:r w:rsidR="00B625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процессных</w:t>
            </w:r>
            <w:r w:rsidR="00B62536" w:rsidRPr="00D74E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4E55" w:rsidRPr="00D74E5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="00D74E5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01DA3">
              <w:rPr>
                <w:rFonts w:ascii="Times New Roman" w:hAnsi="Times New Roman" w:cs="Times New Roman"/>
                <w:sz w:val="28"/>
                <w:szCs w:val="28"/>
              </w:rPr>
              <w:t>Профилактика дорожно-транспортных происшествий</w:t>
            </w:r>
            <w:r w:rsidR="00A01DA3" w:rsidRPr="00264F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A01D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 дорогах Катав-Ивановского муниципального района</w:t>
            </w:r>
            <w:r w:rsidR="00D74E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FC427E" w:rsidTr="00FC427E">
        <w:tc>
          <w:tcPr>
            <w:tcW w:w="4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264F88" w:rsidRDefault="00FC4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27E" w:rsidRPr="00264F88" w:rsidRDefault="00FC427E" w:rsidP="00FC42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D74E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Комплекс </w:t>
            </w:r>
            <w:r w:rsidR="00B625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процессных </w:t>
            </w:r>
            <w:r w:rsidR="00D74E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мероприятий</w:t>
            </w:r>
            <w:r w:rsidR="00D74E5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A01D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Предупреждение террористических актов, повышение оперативности их предупреждения, обнаружения и предотвращения</w:t>
            </w:r>
            <w:r w:rsidR="00D74E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81ACE"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264F88" w:rsidRDefault="00175F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F88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 (рублей)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88" w:rsidRPr="00264F88" w:rsidRDefault="00D74E55" w:rsidP="00D7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F88">
              <w:rPr>
                <w:rFonts w:ascii="Times New Roman" w:hAnsi="Times New Roman" w:cs="Times New Roman"/>
                <w:sz w:val="28"/>
                <w:szCs w:val="28"/>
              </w:rPr>
              <w:t>81808414,00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75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3A6" w:rsidRPr="000758F1">
              <w:rPr>
                <w:rFonts w:ascii="Times New Roman" w:hAnsi="Times New Roman" w:cs="Times New Roman"/>
                <w:sz w:val="28"/>
                <w:szCs w:val="28"/>
              </w:rPr>
              <w:t>Источник не определен (за счет средств программ соисполнителей)</w:t>
            </w:r>
          </w:p>
        </w:tc>
      </w:tr>
      <w:tr w:rsidR="00381ACE"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 отсутствует/ Государственная программа Российской Федерации «Обеспечение общественного порядка и противодействие преступности» от 15 апреля 2014 г. № 345.</w:t>
            </w:r>
          </w:p>
          <w:p w:rsidR="00381ACE" w:rsidRDefault="00381A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1ACE" w:rsidRDefault="00381ACE">
      <w:pPr>
        <w:sectPr w:rsidR="00381ACE" w:rsidSect="00D74E55">
          <w:pgSz w:w="11906" w:h="16838"/>
          <w:pgMar w:top="750" w:right="850" w:bottom="851" w:left="1701" w:header="0" w:footer="0" w:gutter="0"/>
          <w:cols w:space="720"/>
          <w:formProt w:val="0"/>
          <w:docGrid w:linePitch="360"/>
        </w:sect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bookmarkStart w:id="1" w:name="P533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Показатели муниципальной программы</w:t>
      </w:r>
    </w:p>
    <w:p w:rsidR="00381ACE" w:rsidRDefault="00381ACE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616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45"/>
        <w:gridCol w:w="3023"/>
        <w:gridCol w:w="18"/>
        <w:gridCol w:w="2301"/>
        <w:gridCol w:w="38"/>
        <w:gridCol w:w="1768"/>
        <w:gridCol w:w="36"/>
        <w:gridCol w:w="1701"/>
        <w:gridCol w:w="34"/>
        <w:gridCol w:w="1776"/>
        <w:gridCol w:w="33"/>
        <w:gridCol w:w="1725"/>
        <w:gridCol w:w="9"/>
        <w:gridCol w:w="1877"/>
      </w:tblGrid>
      <w:tr w:rsidR="00381ACE" w:rsidTr="002E1AEA">
        <w:trPr>
          <w:trHeight w:val="1752"/>
        </w:trPr>
        <w:tc>
          <w:tcPr>
            <w:tcW w:w="7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0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Базовое значение за год</w:t>
            </w:r>
          </w:p>
        </w:tc>
        <w:tc>
          <w:tcPr>
            <w:tcW w:w="53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381ACE" w:rsidTr="002E1AEA">
        <w:trPr>
          <w:trHeight w:val="873"/>
        </w:trPr>
        <w:tc>
          <w:tcPr>
            <w:tcW w:w="7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0758F1" w:rsidP="0042617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77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 w:rsidP="000758F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0758F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 w:rsidP="000758F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0758F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 w:rsidP="000758F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0758F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ACE" w:rsidTr="002E1AEA">
        <w:trPr>
          <w:trHeight w:val="690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81ACE" w:rsidTr="002E1AEA">
        <w:trPr>
          <w:trHeight w:val="690"/>
        </w:trPr>
        <w:tc>
          <w:tcPr>
            <w:tcW w:w="1508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2E1AEA" w:rsidRDefault="00175F86" w:rsidP="009D35F7">
            <w:pPr>
              <w:pStyle w:val="af2"/>
              <w:rPr>
                <w:sz w:val="28"/>
                <w:szCs w:val="28"/>
              </w:rPr>
            </w:pPr>
            <w:r w:rsidRPr="002E1AEA">
              <w:rPr>
                <w:sz w:val="28"/>
                <w:szCs w:val="28"/>
              </w:rPr>
              <w:t>1. Цель муниципальной программы «</w:t>
            </w:r>
            <w:r w:rsidR="009D35F7">
              <w:rPr>
                <w:sz w:val="28"/>
                <w:szCs w:val="28"/>
              </w:rPr>
              <w:t>Профилактика преступлений и иных правонарушений на территории Катав-Ивановского муниципального района</w:t>
            </w:r>
            <w:r w:rsidRPr="002E1AEA">
              <w:rPr>
                <w:sz w:val="28"/>
                <w:szCs w:val="28"/>
              </w:rPr>
              <w:t>»</w:t>
            </w:r>
          </w:p>
        </w:tc>
      </w:tr>
      <w:tr w:rsidR="00381ACE" w:rsidTr="002E1AEA">
        <w:tc>
          <w:tcPr>
            <w:tcW w:w="1508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 w:rsidP="00A01DA3">
            <w:pPr>
              <w:pStyle w:val="ConsPlusNormal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1 - </w:t>
            </w:r>
            <w:r w:rsidR="007105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A01D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Обеспечение безопасности в местах массового пребывания граждан на территории Катав-Ивановского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81ACE" w:rsidTr="002E1AEA"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Default="00B62536" w:rsidP="00B62536">
            <w:pPr>
              <w:pStyle w:val="ConsPlusNormal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Соотношение</w:t>
            </w:r>
            <w:r w:rsidR="00175F86">
              <w:rPr>
                <w:rFonts w:ascii="Times New Roman" w:hAnsi="Times New Roman"/>
                <w:sz w:val="28"/>
                <w:szCs w:val="28"/>
              </w:rPr>
              <w:t xml:space="preserve"> преступлений, совершенных в общественных местах от общего количества совершенных преступлений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426176" w:rsidRDefault="00072F12">
            <w:pPr>
              <w:pStyle w:val="ConsPlusNormal"/>
              <w:jc w:val="center"/>
              <w:rPr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426176" w:rsidRDefault="00072F12">
            <w:pPr>
              <w:pStyle w:val="ConsPlusNormal"/>
              <w:jc w:val="center"/>
              <w:rPr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426176" w:rsidRDefault="00072F12">
            <w:pPr>
              <w:pStyle w:val="ConsPlusNormal"/>
              <w:jc w:val="center"/>
              <w:rPr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426176" w:rsidRDefault="00072F12">
            <w:pPr>
              <w:pStyle w:val="ConsPlusNormal"/>
              <w:jc w:val="center"/>
              <w:rPr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и участники муниципальной программы</w:t>
            </w:r>
          </w:p>
        </w:tc>
      </w:tr>
      <w:tr w:rsidR="00381ACE" w:rsidTr="002E1AEA">
        <w:tc>
          <w:tcPr>
            <w:tcW w:w="1508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6C63A6" w:rsidRDefault="00264F88" w:rsidP="00264F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6">
              <w:rPr>
                <w:rFonts w:ascii="Times New Roman" w:hAnsi="Times New Roman" w:cs="Times New Roman"/>
                <w:sz w:val="28"/>
                <w:szCs w:val="28"/>
              </w:rPr>
              <w:t xml:space="preserve">Задача 2 - </w:t>
            </w:r>
            <w:r w:rsidR="006C63A6" w:rsidRPr="006C6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DA3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дорожно-транспортных происшествий</w:t>
            </w:r>
            <w:r w:rsidR="00A01DA3" w:rsidRPr="00264F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A01D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 дорогах Катав-Ивановского муниципального района</w:t>
            </w:r>
            <w:r w:rsidRPr="006C63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7BDC" w:rsidTr="008D7BDC"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DC" w:rsidRDefault="008D7BDC" w:rsidP="002E1AEA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0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DC" w:rsidRDefault="008D7BDC" w:rsidP="002E1AEA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ДТП на территории района</w:t>
            </w:r>
          </w:p>
        </w:tc>
        <w:tc>
          <w:tcPr>
            <w:tcW w:w="23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DC" w:rsidRDefault="008D7BDC" w:rsidP="008D7BD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DC" w:rsidRDefault="000758F1" w:rsidP="0071317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585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DC" w:rsidRDefault="0071317F" w:rsidP="008D7BD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580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DC" w:rsidRDefault="0071317F" w:rsidP="008D7BD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570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DC" w:rsidRDefault="0071317F" w:rsidP="008D7BD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562</w:t>
            </w:r>
          </w:p>
        </w:tc>
        <w:tc>
          <w:tcPr>
            <w:tcW w:w="18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BDC" w:rsidRDefault="008D7BDC" w:rsidP="002E1AEA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и участники муниципальной программы</w:t>
            </w:r>
          </w:p>
        </w:tc>
      </w:tr>
      <w:tr w:rsidR="00264F88" w:rsidTr="002E1AEA">
        <w:tc>
          <w:tcPr>
            <w:tcW w:w="1508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88" w:rsidRDefault="00264F88" w:rsidP="00264F8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3 - </w:t>
            </w:r>
            <w:r w:rsidR="00A01D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Предупреждение террористических актов, повышение оперативности их предупреждения, обнаружения и предотвращения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81ACE" w:rsidTr="002E1AEA">
        <w:tc>
          <w:tcPr>
            <w:tcW w:w="7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4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657EC9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Совершено террористических актов на территории района</w:t>
            </w:r>
          </w:p>
        </w:tc>
        <w:tc>
          <w:tcPr>
            <w:tcW w:w="23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и участники муниципальной программы</w:t>
            </w:r>
          </w:p>
        </w:tc>
      </w:tr>
    </w:tbl>
    <w:p w:rsidR="00381ACE" w:rsidRDefault="00381ACE" w:rsidP="001E6BFB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381ACE" w:rsidRDefault="00381AC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1317F" w:rsidRDefault="0071317F" w:rsidP="0071317F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План достижения показателей</w:t>
      </w:r>
    </w:p>
    <w:p w:rsidR="0071317F" w:rsidRDefault="0071317F" w:rsidP="0071317F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в 2025 году</w:t>
      </w:r>
    </w:p>
    <w:p w:rsidR="0071317F" w:rsidRDefault="0071317F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93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3183"/>
        <w:gridCol w:w="1541"/>
        <w:gridCol w:w="1231"/>
        <w:gridCol w:w="447"/>
        <w:gridCol w:w="451"/>
        <w:gridCol w:w="505"/>
        <w:gridCol w:w="426"/>
        <w:gridCol w:w="567"/>
        <w:gridCol w:w="567"/>
        <w:gridCol w:w="425"/>
        <w:gridCol w:w="567"/>
        <w:gridCol w:w="425"/>
        <w:gridCol w:w="709"/>
        <w:gridCol w:w="567"/>
        <w:gridCol w:w="850"/>
        <w:gridCol w:w="2024"/>
      </w:tblGrid>
      <w:tr w:rsidR="000F5DA1" w:rsidTr="000F5DA1"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Цели/показатели муниципальной программы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 значение 2024 г.</w:t>
            </w:r>
          </w:p>
        </w:tc>
        <w:tc>
          <w:tcPr>
            <w:tcW w:w="56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конец года</w:t>
            </w:r>
          </w:p>
        </w:tc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0F5DA1" w:rsidTr="000F5DA1">
        <w:tc>
          <w:tcPr>
            <w:tcW w:w="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DA1" w:rsidRDefault="000F5DA1" w:rsidP="000F5D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DA1" w:rsidRDefault="000F5DA1" w:rsidP="000F5D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DA1" w:rsidRDefault="000F5DA1" w:rsidP="000F5D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DA1" w:rsidRDefault="000F5DA1" w:rsidP="000F5D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DA1" w:rsidTr="000F5DA1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</w:p>
        </w:tc>
      </w:tr>
      <w:tr w:rsidR="000F5DA1" w:rsidTr="000F5DA1">
        <w:tc>
          <w:tcPr>
            <w:tcW w:w="1499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DA1" w:rsidRDefault="000F5DA1" w:rsidP="000F5DA1">
            <w:pPr>
              <w:pStyle w:val="af2"/>
              <w:rPr>
                <w:szCs w:val="28"/>
              </w:rPr>
            </w:pPr>
            <w:r w:rsidRPr="002E1AEA">
              <w:rPr>
                <w:color w:val="000000"/>
                <w:sz w:val="28"/>
                <w:szCs w:val="28"/>
              </w:rPr>
              <w:t>1. Цель муниципальной программы "</w:t>
            </w:r>
            <w:r>
              <w:rPr>
                <w:sz w:val="28"/>
                <w:szCs w:val="28"/>
              </w:rPr>
              <w:t>Профилактика преступлений и иных правонарушений на территории Катав-Ивановского муниципального района</w:t>
            </w:r>
            <w:r w:rsidRPr="002E1AEA">
              <w:rPr>
                <w:color w:val="000000"/>
                <w:sz w:val="28"/>
                <w:szCs w:val="28"/>
              </w:rPr>
              <w:t>"</w:t>
            </w:r>
          </w:p>
        </w:tc>
      </w:tr>
      <w:tr w:rsidR="000F5DA1" w:rsidTr="000F5DA1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Соотношение преступлений, совершенных в общественных местах от общего количества совершенных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преступлений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0F5DA1" w:rsidTr="000F5DA1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ДТП на территории района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Pr="000758F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0F5DA1" w:rsidTr="000F5DA1"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Совершено террористических актов на территории района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</w:tbl>
    <w:p w:rsidR="0071317F" w:rsidRDefault="0071317F" w:rsidP="0071317F">
      <w:pPr>
        <w:pStyle w:val="ConsPlusNormal"/>
        <w:ind w:firstLine="851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1317F" w:rsidRDefault="0071317F" w:rsidP="0071317F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71317F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 достижения показателей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в 202</w:t>
      </w:r>
      <w:r w:rsidR="00321357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3183"/>
        <w:gridCol w:w="1541"/>
        <w:gridCol w:w="1231"/>
        <w:gridCol w:w="447"/>
        <w:gridCol w:w="451"/>
        <w:gridCol w:w="1002"/>
        <w:gridCol w:w="448"/>
        <w:gridCol w:w="450"/>
        <w:gridCol w:w="448"/>
        <w:gridCol w:w="450"/>
        <w:gridCol w:w="448"/>
        <w:gridCol w:w="450"/>
        <w:gridCol w:w="1000"/>
        <w:gridCol w:w="451"/>
        <w:gridCol w:w="1000"/>
        <w:gridCol w:w="1485"/>
      </w:tblGrid>
      <w:tr w:rsidR="00381ACE"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Цели/показатели муниципальной программы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 значение 2024 г.</w:t>
            </w:r>
          </w:p>
        </w:tc>
        <w:tc>
          <w:tcPr>
            <w:tcW w:w="60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конец года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381ACE">
        <w:tc>
          <w:tcPr>
            <w:tcW w:w="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ACE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</w:p>
        </w:tc>
      </w:tr>
      <w:tr w:rsidR="00381ACE">
        <w:tc>
          <w:tcPr>
            <w:tcW w:w="1499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 w:rsidP="009D35F7">
            <w:pPr>
              <w:pStyle w:val="af2"/>
              <w:rPr>
                <w:szCs w:val="28"/>
              </w:rPr>
            </w:pPr>
            <w:r w:rsidRPr="002E1AEA">
              <w:rPr>
                <w:color w:val="000000"/>
                <w:sz w:val="28"/>
                <w:szCs w:val="28"/>
              </w:rPr>
              <w:t>1. Цель муниципальной программы "</w:t>
            </w:r>
            <w:r w:rsidR="009D35F7">
              <w:rPr>
                <w:sz w:val="28"/>
                <w:szCs w:val="28"/>
              </w:rPr>
              <w:t>Профилактика преступлений и иных правонарушений на территории Катав-Ивановского муниципального района</w:t>
            </w:r>
            <w:r w:rsidRPr="002E1AEA">
              <w:rPr>
                <w:color w:val="000000"/>
                <w:sz w:val="28"/>
                <w:szCs w:val="28"/>
              </w:rPr>
              <w:t>"</w:t>
            </w:r>
          </w:p>
        </w:tc>
      </w:tr>
      <w:tr w:rsidR="00381ACE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6E3F95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Соотношение преступлений, совершенных в общественных местах от общего количества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совершенных преступлений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</w:tr>
      <w:tr w:rsidR="00381ACE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321357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ДТП на территории района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321357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321357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" w:name="_GoBack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>585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71317F" w:rsidP="000269F0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69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71317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0758F1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8F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Pr="000758F1" w:rsidRDefault="0071317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381ACE"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2E1AEA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657EC9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Совершено террористических актов на территории района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</w:tbl>
    <w:p w:rsidR="00381ACE" w:rsidRDefault="00381ACE" w:rsidP="001E6BFB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381ACE" w:rsidRDefault="00381AC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81ACE" w:rsidRDefault="00381ACE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2E1AEA" w:rsidRDefault="002E1AEA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0F5DA1" w:rsidRDefault="000F5DA1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0F5DA1" w:rsidRDefault="000F5DA1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0F5DA1" w:rsidRDefault="000F5DA1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0F5DA1" w:rsidRDefault="000F5DA1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2E1AEA" w:rsidRDefault="002E1AEA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2E1AEA" w:rsidRDefault="002E1AEA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2E1AEA" w:rsidRDefault="002E1AEA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321357" w:rsidRDefault="00321357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321357" w:rsidRDefault="00321357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321357" w:rsidRDefault="00321357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321357" w:rsidRDefault="00321357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321357" w:rsidRDefault="00321357" w:rsidP="00175F86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Структура муниципальной программы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0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9"/>
        <w:gridCol w:w="15"/>
        <w:gridCol w:w="5938"/>
        <w:gridCol w:w="78"/>
        <w:gridCol w:w="4458"/>
        <w:gridCol w:w="12"/>
        <w:gridCol w:w="3660"/>
      </w:tblGrid>
      <w:tr w:rsidR="00381ACE" w:rsidTr="002E1AEA"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N п/п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4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Связь с показателями</w:t>
            </w:r>
          </w:p>
        </w:tc>
      </w:tr>
      <w:tr w:rsidR="00381ACE" w:rsidTr="002E1AEA"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</w:tr>
      <w:tr w:rsidR="00FC427E" w:rsidTr="00FC427E">
        <w:tc>
          <w:tcPr>
            <w:tcW w:w="14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Комплексы процессных мероприятий</w:t>
            </w:r>
          </w:p>
        </w:tc>
      </w:tr>
      <w:tr w:rsidR="00381ACE" w:rsidTr="002E1AEA">
        <w:tc>
          <w:tcPr>
            <w:tcW w:w="149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 w:rsidP="00166700">
            <w:pPr>
              <w:pStyle w:val="af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 Комплекс процессных мероприятий </w:t>
            </w:r>
            <w:r w:rsidRPr="002E1AEA">
              <w:rPr>
                <w:sz w:val="28"/>
                <w:szCs w:val="28"/>
              </w:rPr>
              <w:t>«</w:t>
            </w:r>
            <w:r w:rsidR="009D35F7">
              <w:rPr>
                <w:color w:val="000000" w:themeColor="text1"/>
                <w:sz w:val="28"/>
                <w:szCs w:val="28"/>
              </w:rPr>
              <w:t>Обеспечение безопасности в местах массового пребывания граждан на территории Катав-Ивановского муниципального района</w:t>
            </w:r>
            <w:r w:rsidRPr="002E1AEA">
              <w:rPr>
                <w:sz w:val="28"/>
                <w:szCs w:val="28"/>
              </w:rPr>
              <w:t>»</w:t>
            </w:r>
          </w:p>
        </w:tc>
      </w:tr>
      <w:tr w:rsidR="00381ACE" w:rsidTr="002E1AEA">
        <w:tc>
          <w:tcPr>
            <w:tcW w:w="6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Ответственный за реализацию: 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8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 w:rsidP="0072583F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Срок реализации: 2025-20</w:t>
            </w:r>
            <w:r w:rsidR="0072583F">
              <w:rPr>
                <w:rFonts w:ascii="Times New Roman" w:hAnsi="Times New Roman" w:cs="Times New Roman"/>
                <w:sz w:val="27"/>
                <w:szCs w:val="27"/>
              </w:rPr>
              <w:t>27</w:t>
            </w:r>
          </w:p>
        </w:tc>
      </w:tr>
      <w:tr w:rsidR="00381ACE" w:rsidTr="002E1AEA">
        <w:trPr>
          <w:trHeight w:val="1691"/>
        </w:trPr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1.1.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55D2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Обеспечение безопасности в местах массового пребывания граждан на территории Катав-Ивановского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Недопущение роста преступлений на территории Катав-Ивановского муниципального района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6E3F95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Соотношение преступлений, совершенных в общественных местах от общего количества совершенных преступлений</w:t>
            </w:r>
            <w:r w:rsidR="00155D22">
              <w:rPr>
                <w:rFonts w:ascii="Times New Roman" w:hAnsi="Times New Roman" w:cs="Times New Roman"/>
                <w:sz w:val="27"/>
                <w:szCs w:val="27"/>
              </w:rPr>
              <w:t xml:space="preserve"> – не более 22,31%</w:t>
            </w:r>
          </w:p>
        </w:tc>
      </w:tr>
      <w:tr w:rsidR="000758F1" w:rsidTr="00321357">
        <w:tc>
          <w:tcPr>
            <w:tcW w:w="14940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58F1" w:rsidRDefault="000758F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2. Комплекс процессных мероприятий </w:t>
            </w:r>
            <w:r w:rsidRPr="000758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01DA3">
              <w:rPr>
                <w:rFonts w:ascii="Times New Roman" w:hAnsi="Times New Roman" w:cs="Times New Roman"/>
                <w:sz w:val="28"/>
                <w:szCs w:val="28"/>
              </w:rPr>
              <w:t>Профилактика дорожно-транспортных происшествий</w:t>
            </w:r>
            <w:r w:rsidR="00A01DA3" w:rsidRPr="00264F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A01D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 дорогах Катав-Ивановского муниципального района</w:t>
            </w:r>
            <w:r w:rsidRPr="000758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758F1" w:rsidTr="00155D22">
        <w:tc>
          <w:tcPr>
            <w:tcW w:w="7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58F1" w:rsidRDefault="000758F1" w:rsidP="000758F1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2.1.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58F1" w:rsidRDefault="00662541" w:rsidP="000758F1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дорожно-транспортных происшествий</w:t>
            </w:r>
            <w:r w:rsidRPr="00264F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 дорогах Катав-Ивановского муниципального района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58F1" w:rsidRDefault="000758F1" w:rsidP="000758F1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Недопущение роста ДТП на территории Катав-Ивановского муниципального района</w:t>
            </w:r>
          </w:p>
        </w:tc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58F1" w:rsidRDefault="00155D22" w:rsidP="0071317F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Количество ДТП не должно превышать </w:t>
            </w:r>
            <w:r w:rsidR="0071317F">
              <w:rPr>
                <w:rFonts w:ascii="Times New Roman" w:hAnsi="Times New Roman" w:cs="Times New Roman"/>
                <w:sz w:val="27"/>
                <w:szCs w:val="27"/>
              </w:rPr>
              <w:t>580</w:t>
            </w:r>
          </w:p>
        </w:tc>
      </w:tr>
      <w:tr w:rsidR="00381ACE" w:rsidTr="00155D22">
        <w:tc>
          <w:tcPr>
            <w:tcW w:w="14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0758F1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175F86">
              <w:rPr>
                <w:rFonts w:ascii="Times New Roman" w:hAnsi="Times New Roman" w:cs="Times New Roman"/>
                <w:sz w:val="27"/>
                <w:szCs w:val="27"/>
              </w:rPr>
              <w:t>. Комплекс процессных мероприятий «</w:t>
            </w:r>
            <w:r w:rsidR="00A01D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Предупреждение террористических актов, повышение оперативности их предупреждения, обнаружения и предотвращения</w:t>
            </w:r>
            <w:r w:rsidR="00175F86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</w:tr>
      <w:tr w:rsidR="00381ACE" w:rsidTr="00155D22">
        <w:tc>
          <w:tcPr>
            <w:tcW w:w="6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Ответственный за реализацию: отдел общественной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безопасности Администрации Катав-Ивановского муниципального района</w:t>
            </w:r>
          </w:p>
        </w:tc>
        <w:tc>
          <w:tcPr>
            <w:tcW w:w="8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 w:rsidP="0072583F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Срок реализации: 2025-20</w:t>
            </w:r>
            <w:r w:rsidR="0072583F">
              <w:rPr>
                <w:rFonts w:ascii="Times New Roman" w:hAnsi="Times New Roman" w:cs="Times New Roman"/>
                <w:sz w:val="27"/>
                <w:szCs w:val="27"/>
              </w:rPr>
              <w:t>27</w:t>
            </w:r>
          </w:p>
        </w:tc>
      </w:tr>
      <w:tr w:rsidR="00155D22" w:rsidTr="00155D22">
        <w:trPr>
          <w:trHeight w:val="146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22" w:rsidRDefault="00155D2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3.1.</w:t>
            </w:r>
          </w:p>
        </w:tc>
        <w:tc>
          <w:tcPr>
            <w:tcW w:w="6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22" w:rsidRDefault="00155D22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Предупреждение террористических актов, повышение оперативности их предупреждения, обнаружения и предотвращения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22" w:rsidRDefault="00155D22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Недопущение террористических актов на территории Катав-Ивановского муниципального района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22" w:rsidRDefault="00B62536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="00155D22">
              <w:rPr>
                <w:rFonts w:ascii="Times New Roman" w:hAnsi="Times New Roman" w:cs="Times New Roman"/>
                <w:sz w:val="27"/>
                <w:szCs w:val="27"/>
              </w:rPr>
              <w:t>овершен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155D22">
              <w:rPr>
                <w:rFonts w:ascii="Times New Roman" w:hAnsi="Times New Roman" w:cs="Times New Roman"/>
                <w:sz w:val="27"/>
                <w:szCs w:val="27"/>
              </w:rPr>
              <w:t xml:space="preserve"> террористических актов на территории Катав-Ивановского муниципального района – 0</w:t>
            </w:r>
          </w:p>
          <w:p w:rsidR="00155D22" w:rsidRDefault="00155D22">
            <w:pPr>
              <w:pStyle w:val="ConsPlusNormal"/>
              <w:rPr>
                <w:sz w:val="27"/>
                <w:szCs w:val="27"/>
              </w:rPr>
            </w:pPr>
          </w:p>
        </w:tc>
      </w:tr>
    </w:tbl>
    <w:p w:rsidR="00381ACE" w:rsidRDefault="00381ACE">
      <w:pPr>
        <w:sectPr w:rsidR="00381ACE">
          <w:pgSz w:w="16838" w:h="11906" w:orient="landscape"/>
          <w:pgMar w:top="568" w:right="1134" w:bottom="851" w:left="1134" w:header="0" w:footer="0" w:gutter="0"/>
          <w:cols w:space="720"/>
          <w:formProt w:val="0"/>
          <w:docGrid w:linePitch="360"/>
        </w:sect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bookmarkStart w:id="3" w:name="P880"/>
      <w:bookmarkEnd w:id="3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5. Финансовое обеспечение муниципальной программы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135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1375"/>
        <w:gridCol w:w="1418"/>
        <w:gridCol w:w="1134"/>
        <w:gridCol w:w="1843"/>
      </w:tblGrid>
      <w:tr w:rsidR="00FC427E" w:rsidTr="00FC427E">
        <w:tc>
          <w:tcPr>
            <w:tcW w:w="4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5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реализации, рублей</w:t>
            </w:r>
          </w:p>
        </w:tc>
      </w:tr>
      <w:tr w:rsidR="00FC427E" w:rsidTr="00FC427E">
        <w:trPr>
          <w:trHeight w:val="160"/>
        </w:trPr>
        <w:tc>
          <w:tcPr>
            <w:tcW w:w="4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27E" w:rsidRDefault="00FC427E" w:rsidP="0072583F">
            <w:pPr>
              <w:pStyle w:val="af2"/>
              <w:rPr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:rsid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  <w:p w:rsid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</w:tr>
      <w:tr w:rsidR="00381ACE" w:rsidTr="005E02FF">
        <w:trPr>
          <w:trHeight w:val="96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1ACE" w:rsidTr="005E02FF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D74E55" w:rsidRDefault="00F763D9" w:rsidP="00D74E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763D9"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</w:t>
            </w:r>
            <w:r w:rsidR="00D74E55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  <w:r w:rsidRPr="00F763D9">
              <w:rPr>
                <w:rFonts w:ascii="Times New Roman" w:hAnsi="Times New Roman" w:cs="Times New Roman"/>
                <w:sz w:val="26"/>
                <w:szCs w:val="26"/>
              </w:rPr>
              <w:t xml:space="preserve">, в </w:t>
            </w:r>
            <w:proofErr w:type="spellStart"/>
            <w:r w:rsidRPr="00F763D9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F763D9"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FC427E" w:rsidRDefault="004E4D21">
            <w:pPr>
              <w:pStyle w:val="ConsPlusNormal"/>
              <w:jc w:val="center"/>
            </w:pPr>
            <w:r w:rsidRPr="00FC427E">
              <w:rPr>
                <w:rFonts w:ascii="Times New Roman" w:hAnsi="Times New Roman" w:cs="Times New Roman"/>
              </w:rPr>
              <w:t>81808414,00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FC427E" w:rsidRDefault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427E">
              <w:rPr>
                <w:rFonts w:ascii="Times New Roman" w:hAnsi="Times New Roman" w:cs="Times New Roman"/>
              </w:rPr>
              <w:t>81808414,00</w:t>
            </w:r>
          </w:p>
        </w:tc>
      </w:tr>
      <w:tr w:rsidR="004E4D21" w:rsidTr="005E02FF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21" w:rsidRPr="004E4D21" w:rsidRDefault="004E4D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21" w:rsidRP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21" w:rsidRPr="00FC427E" w:rsidRDefault="004E4D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42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21" w:rsidRPr="00FC427E" w:rsidRDefault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21" w:rsidRPr="00FC427E" w:rsidRDefault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E4D21" w:rsidTr="005E02FF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21" w:rsidRPr="000758F1" w:rsidRDefault="007841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r w:rsidR="004E4D21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21" w:rsidRP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21" w:rsidRPr="00FC427E" w:rsidRDefault="004E4D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42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21" w:rsidRPr="00FC427E" w:rsidRDefault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21" w:rsidRPr="00FC427E" w:rsidRDefault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81ACE" w:rsidTr="005E02FF"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0758F1" w:rsidRDefault="00FC4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75F86" w:rsidRPr="000758F1">
              <w:rPr>
                <w:rFonts w:ascii="Times New Roman" w:hAnsi="Times New Roman" w:cs="Times New Roman"/>
                <w:sz w:val="28"/>
                <w:szCs w:val="28"/>
              </w:rPr>
              <w:t>естный бюджет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FC427E" w:rsidRDefault="004E4D21">
            <w:pPr>
              <w:pStyle w:val="ConsPlusNormal"/>
              <w:jc w:val="center"/>
            </w:pPr>
            <w:r w:rsidRPr="00FC42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FC427E" w:rsidRDefault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FC427E" w:rsidRDefault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81ACE" w:rsidTr="005E02FF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0758F1" w:rsidRDefault="00175F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58F1">
              <w:rPr>
                <w:rFonts w:ascii="Times New Roman" w:hAnsi="Times New Roman" w:cs="Times New Roman"/>
                <w:sz w:val="28"/>
                <w:szCs w:val="28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FC427E" w:rsidRDefault="00FC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FC427E" w:rsidRDefault="005E02FF">
            <w:pPr>
              <w:pStyle w:val="ConsPlusNormal"/>
              <w:jc w:val="center"/>
            </w:pPr>
            <w:r w:rsidRPr="00FC427E">
              <w:rPr>
                <w:rFonts w:ascii="Times New Roman" w:hAnsi="Times New Roman" w:cs="Times New Roman"/>
              </w:rPr>
              <w:t>81808414,00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FC427E" w:rsidRDefault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FC427E" w:rsidRDefault="00FC427E">
            <w:pPr>
              <w:pStyle w:val="ConsPlusNormal"/>
              <w:jc w:val="center"/>
            </w:pPr>
            <w:r w:rsidRPr="00FC427E">
              <w:rPr>
                <w:rFonts w:ascii="Times New Roman" w:hAnsi="Times New Roman" w:cs="Times New Roman"/>
              </w:rPr>
              <w:t>81808414,00</w:t>
            </w:r>
          </w:p>
        </w:tc>
      </w:tr>
      <w:tr w:rsidR="00FC427E" w:rsidTr="00FC427E">
        <w:trPr>
          <w:trHeight w:val="98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27E" w:rsidRPr="00FC427E" w:rsidRDefault="00FC427E" w:rsidP="00FC427E">
            <w:pPr>
              <w:pStyle w:val="ConsPlusNormal"/>
              <w:numPr>
                <w:ilvl w:val="0"/>
                <w:numId w:val="6"/>
              </w:numPr>
              <w:ind w:left="433"/>
              <w:jc w:val="both"/>
              <w:rPr>
                <w:rFonts w:ascii="Times New Roman" w:hAnsi="Times New Roman" w:cs="Times New Roman"/>
              </w:rPr>
            </w:pPr>
            <w:r w:rsidRPr="00FC427E">
              <w:rPr>
                <w:rFonts w:ascii="Times New Roman" w:hAnsi="Times New Roman" w:cs="Times New Roman"/>
                <w:sz w:val="27"/>
                <w:szCs w:val="27"/>
              </w:rPr>
              <w:t xml:space="preserve">Комплекс процессных мероприятий </w:t>
            </w:r>
            <w:r w:rsidRPr="00FC42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01D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Обеспечение безопасности в местах массового пребывания граждан на территории Катав-Ивановского муниципального района</w:t>
            </w:r>
            <w:r w:rsidRPr="00FC42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C427E" w:rsidTr="00FC427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27E" w:rsidRPr="000758F1" w:rsidRDefault="00F763D9" w:rsidP="00D74E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763D9">
              <w:rPr>
                <w:rFonts w:ascii="Times New Roman" w:hAnsi="Times New Roman" w:cs="Times New Roman"/>
                <w:sz w:val="26"/>
                <w:szCs w:val="26"/>
              </w:rPr>
              <w:t xml:space="preserve">Всего, в </w:t>
            </w:r>
            <w:proofErr w:type="spellStart"/>
            <w:r w:rsidRPr="00F763D9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F763D9"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5D3DF8" w:rsidP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27269471,33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5D3DF8" w:rsidP="00FC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27269471,33</w:t>
            </w:r>
          </w:p>
        </w:tc>
      </w:tr>
      <w:tr w:rsidR="00FC427E" w:rsidTr="00FC427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27E" w:rsidRPr="004E4D21" w:rsidRDefault="00FC427E" w:rsidP="00FC4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42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427E" w:rsidTr="00FC427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27E" w:rsidRPr="000758F1" w:rsidRDefault="00784190" w:rsidP="00FC4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42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427E" w:rsidTr="00FC427E"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27E" w:rsidRPr="000758F1" w:rsidRDefault="00FC427E" w:rsidP="00FC4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758F1">
              <w:rPr>
                <w:rFonts w:ascii="Times New Roman" w:hAnsi="Times New Roman" w:cs="Times New Roman"/>
                <w:sz w:val="28"/>
                <w:szCs w:val="28"/>
              </w:rPr>
              <w:t>естный бюджет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</w:pPr>
            <w:r w:rsidRPr="00FC42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427E" w:rsidTr="00FC427E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27E" w:rsidRPr="000758F1" w:rsidRDefault="00FC427E" w:rsidP="00FC42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58F1">
              <w:rPr>
                <w:rFonts w:ascii="Times New Roman" w:hAnsi="Times New Roman" w:cs="Times New Roman"/>
                <w:sz w:val="28"/>
                <w:szCs w:val="28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5D3DF8" w:rsidP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27269471,33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FC427E" w:rsidP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27E" w:rsidRPr="00FC427E" w:rsidRDefault="005D3DF8" w:rsidP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27269471,33</w:t>
            </w:r>
          </w:p>
        </w:tc>
      </w:tr>
      <w:tr w:rsidR="00FC427E" w:rsidTr="00FC427E">
        <w:trPr>
          <w:trHeight w:val="98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27E" w:rsidRPr="000758F1" w:rsidRDefault="00FC427E" w:rsidP="00FC427E">
            <w:pPr>
              <w:pStyle w:val="ConsPlusNormal"/>
              <w:numPr>
                <w:ilvl w:val="0"/>
                <w:numId w:val="6"/>
              </w:numPr>
              <w:ind w:left="4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Комплекс процессных мероприятий </w:t>
            </w:r>
            <w:r w:rsidRPr="000758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01DA3">
              <w:rPr>
                <w:rFonts w:ascii="Times New Roman" w:hAnsi="Times New Roman" w:cs="Times New Roman"/>
                <w:sz w:val="28"/>
                <w:szCs w:val="28"/>
              </w:rPr>
              <w:t>Профилактика дорожно-транспортных происшествий</w:t>
            </w:r>
            <w:r w:rsidR="00A01DA3" w:rsidRPr="00264F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A01D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 дорогах Катав-Ивановского муниципального района</w:t>
            </w:r>
            <w:r w:rsidRPr="000758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3DF8" w:rsidTr="00CE169A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F763D9" w:rsidRDefault="00F763D9" w:rsidP="00D74E5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763D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 w:rsidR="005D3DF8" w:rsidRPr="00F763D9">
              <w:rPr>
                <w:rFonts w:ascii="Times New Roman" w:hAnsi="Times New Roman" w:cs="Times New Roman"/>
                <w:sz w:val="26"/>
                <w:szCs w:val="26"/>
              </w:rPr>
              <w:t xml:space="preserve">, в </w:t>
            </w:r>
            <w:proofErr w:type="spellStart"/>
            <w:r w:rsidR="005D3DF8" w:rsidRPr="00F763D9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="005D3DF8" w:rsidRPr="00F763D9">
              <w:rPr>
                <w:rFonts w:ascii="Times New Roman" w:hAnsi="Times New Roman" w:cs="Times New Roman"/>
                <w:sz w:val="26"/>
                <w:szCs w:val="26"/>
              </w:rPr>
              <w:t>.: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27269471,33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27269471,33</w:t>
            </w:r>
          </w:p>
        </w:tc>
      </w:tr>
      <w:tr w:rsidR="005D3DF8" w:rsidTr="00CE169A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4E4D21" w:rsidRDefault="005D3DF8" w:rsidP="00CE16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42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D3DF8" w:rsidTr="00CE169A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0758F1" w:rsidRDefault="00784190" w:rsidP="00CE16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42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D3DF8" w:rsidTr="00CE169A"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0758F1" w:rsidRDefault="005D3DF8" w:rsidP="00CE16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758F1">
              <w:rPr>
                <w:rFonts w:ascii="Times New Roman" w:hAnsi="Times New Roman" w:cs="Times New Roman"/>
                <w:sz w:val="28"/>
                <w:szCs w:val="28"/>
              </w:rPr>
              <w:t>естный бюджет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 w:rsidRPr="00FC42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D3DF8" w:rsidTr="00CE169A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0758F1" w:rsidRDefault="005D3DF8" w:rsidP="00CE16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58F1">
              <w:rPr>
                <w:rFonts w:ascii="Times New Roman" w:hAnsi="Times New Roman" w:cs="Times New Roman"/>
                <w:sz w:val="28"/>
                <w:szCs w:val="28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27269471,33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27269471,33</w:t>
            </w:r>
          </w:p>
        </w:tc>
      </w:tr>
      <w:tr w:rsidR="00FC427E" w:rsidTr="00FC427E">
        <w:trPr>
          <w:trHeight w:val="98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27E" w:rsidRPr="004E4D21" w:rsidRDefault="005D3DF8" w:rsidP="005D3DF8">
            <w:pPr>
              <w:pStyle w:val="ConsPlusNormal"/>
              <w:numPr>
                <w:ilvl w:val="0"/>
                <w:numId w:val="6"/>
              </w:numPr>
              <w:ind w:left="4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Комплекс процессных мероприятий «</w:t>
            </w:r>
            <w:r w:rsidR="00A01D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Предупреждение террористических актов, </w:t>
            </w:r>
            <w:r w:rsidR="00A01D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повышение оперативности их предупреждения, обнаружения и предотвращения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</w:tr>
      <w:tr w:rsidR="005D3DF8" w:rsidTr="00CE169A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0758F1" w:rsidRDefault="00853AF5" w:rsidP="001850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58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  <w:r w:rsidR="005D3DF8" w:rsidRPr="000758F1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="005D3DF8" w:rsidRPr="000758F1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5D3DF8" w:rsidRPr="000758F1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27269471,34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27269471,34</w:t>
            </w:r>
          </w:p>
        </w:tc>
      </w:tr>
      <w:tr w:rsidR="005D3DF8" w:rsidTr="00CE169A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4E4D21" w:rsidRDefault="005D3DF8" w:rsidP="00CE16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42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D3DF8" w:rsidTr="00CE169A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0758F1" w:rsidRDefault="00784190" w:rsidP="00CE16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42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D3DF8" w:rsidTr="00CE169A"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0758F1" w:rsidRDefault="005D3DF8" w:rsidP="00CE16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758F1">
              <w:rPr>
                <w:rFonts w:ascii="Times New Roman" w:hAnsi="Times New Roman" w:cs="Times New Roman"/>
                <w:sz w:val="28"/>
                <w:szCs w:val="28"/>
              </w:rPr>
              <w:t>естный бюджет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 w:rsidRPr="00FC42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D3DF8" w:rsidTr="00CE169A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0758F1" w:rsidRDefault="005D3DF8" w:rsidP="00CE16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58F1">
              <w:rPr>
                <w:rFonts w:ascii="Times New Roman" w:hAnsi="Times New Roman" w:cs="Times New Roman"/>
                <w:sz w:val="28"/>
                <w:szCs w:val="28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27269471,34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F8" w:rsidRPr="00FC427E" w:rsidRDefault="005D3DF8" w:rsidP="00CE169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>27269471,34</w:t>
            </w:r>
          </w:p>
        </w:tc>
      </w:tr>
    </w:tbl>
    <w:p w:rsidR="00381ACE" w:rsidRDefault="00381ACE">
      <w:pPr>
        <w:sectPr w:rsidR="00381ACE">
          <w:pgSz w:w="11906" w:h="16838"/>
          <w:pgMar w:top="1134" w:right="850" w:bottom="993" w:left="993" w:header="0" w:footer="0" w:gutter="0"/>
          <w:cols w:space="720"/>
          <w:formProt w:val="0"/>
          <w:docGrid w:linePitch="100"/>
        </w:sectPr>
      </w:pP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lastRenderedPageBreak/>
        <w:t xml:space="preserve">Приложение 1 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 w:rsidR="00853AF5" w:rsidRDefault="00175F86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7"/>
          <w:szCs w:val="27"/>
        </w:rPr>
        <w:t>«</w:t>
      </w:r>
      <w:r w:rsidR="00853AF5" w:rsidRPr="00CE169A">
        <w:rPr>
          <w:sz w:val="28"/>
          <w:szCs w:val="28"/>
        </w:rPr>
        <w:t xml:space="preserve">О создании и развитии муниципальной 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автоматизированной системы видеонаблюдения, 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обеспечивающей взаимодействие с региональной 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системой видеонаблюдения, являющаяся подсистемой 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правоохранительного сегмента </w:t>
      </w:r>
    </w:p>
    <w:p w:rsidR="00381ACE" w:rsidRDefault="00853AF5" w:rsidP="00853AF5">
      <w:pPr>
        <w:tabs>
          <w:tab w:val="left" w:pos="15026"/>
          <w:tab w:val="left" w:pos="15168"/>
        </w:tabs>
        <w:jc w:val="right"/>
        <w:rPr>
          <w:sz w:val="26"/>
          <w:szCs w:val="26"/>
        </w:rPr>
      </w:pPr>
      <w:r w:rsidRPr="00CE169A">
        <w:rPr>
          <w:sz w:val="28"/>
          <w:szCs w:val="28"/>
        </w:rPr>
        <w:t>аппаратно-программного комплекса «Безопасный город</w:t>
      </w:r>
      <w:r w:rsidR="00175F86">
        <w:rPr>
          <w:sz w:val="26"/>
          <w:szCs w:val="26"/>
        </w:rPr>
        <w:t>»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6"/>
          <w:szCs w:val="26"/>
        </w:rPr>
      </w:pPr>
    </w:p>
    <w:p w:rsidR="00381ACE" w:rsidRDefault="00175F86">
      <w:pPr>
        <w:pStyle w:val="ConsPlusNormal"/>
        <w:jc w:val="center"/>
        <w:rPr>
          <w:b/>
          <w:bCs/>
        </w:rPr>
      </w:pPr>
      <w:bookmarkStart w:id="4" w:name="P2312"/>
      <w:bookmarkEnd w:id="4"/>
      <w:r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Комплекса процессных мероприятий</w:t>
      </w:r>
    </w:p>
    <w:p w:rsidR="00381ACE" w:rsidRPr="00DB6609" w:rsidRDefault="00853AF5" w:rsidP="004E4D2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53AF5">
        <w:rPr>
          <w:rFonts w:ascii="Times New Roman" w:hAnsi="Times New Roman" w:cs="Times New Roman"/>
          <w:b/>
          <w:sz w:val="27"/>
          <w:szCs w:val="27"/>
          <w:u w:val="single"/>
        </w:rPr>
        <w:t xml:space="preserve">Комплекс процессных мероприятий </w:t>
      </w:r>
      <w:r w:rsidRPr="00A01DA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A01DA3" w:rsidRPr="00A01DA3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Обеспечение безопасности в местах массового пребывания граждан на территории Катав-Ивановского муниципального района</w:t>
      </w:r>
      <w:r w:rsidRPr="00A01DA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381ACE" w:rsidRDefault="00166700" w:rsidP="00166700">
      <w:pPr>
        <w:pStyle w:val="ConsPlusNormal"/>
        <w:tabs>
          <w:tab w:val="left" w:pos="8728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 Основные положения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601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5245"/>
        <w:gridCol w:w="5103"/>
      </w:tblGrid>
      <w:tr w:rsidR="00662541" w:rsidTr="0066254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541" w:rsidRDefault="0066254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2541" w:rsidRDefault="00662541" w:rsidP="0066254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2541" w:rsidRDefault="00662541" w:rsidP="006625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Ласкин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Алексей Иванович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62541" w:rsidRDefault="00662541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</w:tbl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6"/>
          <w:szCs w:val="26"/>
        </w:rPr>
        <w:t>2. Показатели комплекса процессных мероприятий</w:t>
      </w:r>
    </w:p>
    <w:p w:rsidR="00381ACE" w:rsidRDefault="00381ACE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Y="616"/>
        <w:tblW w:w="142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9"/>
        <w:gridCol w:w="3041"/>
        <w:gridCol w:w="2339"/>
        <w:gridCol w:w="1768"/>
        <w:gridCol w:w="1596"/>
        <w:gridCol w:w="1526"/>
        <w:gridCol w:w="1449"/>
        <w:gridCol w:w="1807"/>
      </w:tblGrid>
      <w:tr w:rsidR="00381ACE" w:rsidTr="005E02FF">
        <w:trPr>
          <w:trHeight w:val="1752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3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Базовое значение за год</w:t>
            </w:r>
          </w:p>
        </w:tc>
        <w:tc>
          <w:tcPr>
            <w:tcW w:w="4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Ответственный за достижение показателя</w:t>
            </w:r>
          </w:p>
        </w:tc>
      </w:tr>
      <w:tr w:rsidR="00381ACE" w:rsidTr="005E02FF">
        <w:trPr>
          <w:trHeight w:val="873"/>
        </w:trPr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18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1ACE" w:rsidTr="005E02FF">
        <w:trPr>
          <w:trHeight w:val="69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381ACE" w:rsidTr="00D52733">
        <w:tc>
          <w:tcPr>
            <w:tcW w:w="142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1 - </w:t>
            </w:r>
            <w:r w:rsidR="00DB6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D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Обеспечение безопасности в местах массового пребывания граждан на территории Катав-Ивановского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81ACE" w:rsidTr="00D52733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Pr="006E3F95" w:rsidRDefault="006E3F95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6E3F95">
              <w:rPr>
                <w:rFonts w:ascii="Times New Roman" w:hAnsi="Times New Roman"/>
                <w:sz w:val="26"/>
                <w:szCs w:val="26"/>
              </w:rPr>
              <w:t>Соотношение преступлений, совершенных в общественных местах от общего количества совершенных преступлений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процентов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207956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956">
              <w:rPr>
                <w:rFonts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207956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956">
              <w:rPr>
                <w:rFonts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207956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956">
              <w:rPr>
                <w:rFonts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Pr="00207956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956">
              <w:rPr>
                <w:rFonts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 и участники муниципальной программы</w:t>
            </w:r>
          </w:p>
        </w:tc>
      </w:tr>
    </w:tbl>
    <w:p w:rsidR="00381ACE" w:rsidRDefault="00381ACE" w:rsidP="00166700">
      <w:pPr>
        <w:pStyle w:val="ConsPlusNormal"/>
        <w:outlineLvl w:val="2"/>
        <w:rPr>
          <w:b/>
          <w:bCs/>
        </w:rPr>
      </w:pPr>
    </w:p>
    <w:p w:rsidR="00381ACE" w:rsidRDefault="00381ACE">
      <w:pPr>
        <w:pStyle w:val="ConsPlusNormal"/>
        <w:jc w:val="center"/>
        <w:outlineLvl w:val="2"/>
        <w:rPr>
          <w:b/>
          <w:bCs/>
        </w:r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 Мероприятия (результаты) комплекса процессных мероприятий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51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3"/>
        <w:gridCol w:w="2823"/>
        <w:gridCol w:w="2057"/>
        <w:gridCol w:w="1760"/>
        <w:gridCol w:w="2204"/>
        <w:gridCol w:w="1442"/>
        <w:gridCol w:w="1137"/>
        <w:gridCol w:w="1248"/>
        <w:gridCol w:w="1082"/>
      </w:tblGrid>
      <w:tr w:rsidR="00381ACE" w:rsidTr="00D52733"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Единицы измерения (по </w:t>
            </w:r>
            <w:hyperlink r:id="rId7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Характеристика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Базовое значение за год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3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по годам</w:t>
            </w:r>
          </w:p>
        </w:tc>
      </w:tr>
      <w:tr w:rsidR="00381ACE" w:rsidTr="00D52733"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</w:tr>
      <w:tr w:rsidR="00381ACE" w:rsidTr="00D52733">
        <w:tc>
          <w:tcPr>
            <w:tcW w:w="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81ACE" w:rsidTr="00D52733">
        <w:tc>
          <w:tcPr>
            <w:tcW w:w="145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1 - </w:t>
            </w:r>
            <w:r w:rsidR="00A01D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Обеспечение безопасности в местах массового пребывания граждан на территории Катав-Ивановского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66700" w:rsidTr="00D52733">
        <w:trPr>
          <w:trHeight w:val="328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00" w:rsidRDefault="001667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00" w:rsidRDefault="0016670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166700" w:rsidRDefault="0016670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Укрепление правопорядка и повышение уровня общественной безопасности,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00" w:rsidRDefault="0016670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мероприятия (результаты)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00" w:rsidRDefault="0016670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процентов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00" w:rsidRDefault="0016670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и сравнение оперативной обстановки на территории Катав-Ивановского муниципального района с аналогичным периодом прошлого года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00" w:rsidRDefault="00166700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22,31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00" w:rsidRDefault="00166700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22,31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00" w:rsidRDefault="00166700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22,31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700" w:rsidRDefault="00166700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22,31</w:t>
            </w:r>
          </w:p>
        </w:tc>
      </w:tr>
    </w:tbl>
    <w:p w:rsidR="00381ACE" w:rsidRDefault="00381ACE" w:rsidP="001E6BFB">
      <w:pPr>
        <w:pStyle w:val="ConsPlusNormal"/>
        <w:outlineLvl w:val="2"/>
        <w:rPr>
          <w:rFonts w:ascii="Times New Roman" w:hAnsi="Times New Roman" w:cs="Times New Roman"/>
          <w:sz w:val="26"/>
          <w:szCs w:val="26"/>
        </w:r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4. Финансовое обеспечение комплекса процессных мероприятий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28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0"/>
        <w:gridCol w:w="1919"/>
        <w:gridCol w:w="1919"/>
        <w:gridCol w:w="1919"/>
        <w:gridCol w:w="1498"/>
      </w:tblGrid>
      <w:tr w:rsidR="00381ACE">
        <w:tc>
          <w:tcPr>
            <w:tcW w:w="5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7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по годам реализации,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381ACE">
        <w:tc>
          <w:tcPr>
            <w:tcW w:w="5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год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</w:tr>
      <w:tr w:rsidR="00381AC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81AC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166700" w:rsidRDefault="00175F86" w:rsidP="001850A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66700"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комплекса процессных мероприятий, в </w:t>
            </w:r>
            <w:proofErr w:type="spellStart"/>
            <w:r w:rsidRPr="00166700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1667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166700" w:rsidRDefault="005D3DF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166700" w:rsidRDefault="004E4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66700">
              <w:rPr>
                <w:rFonts w:ascii="Times New Roman" w:hAnsi="Times New Roman" w:cs="Times New Roman"/>
                <w:sz w:val="24"/>
              </w:rPr>
              <w:t>27269471,33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166700" w:rsidRDefault="005D3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166700" w:rsidRDefault="005D3DF8">
            <w:pPr>
              <w:pStyle w:val="ConsPlusNormal"/>
              <w:jc w:val="center"/>
            </w:pPr>
            <w:r w:rsidRPr="00166700">
              <w:rPr>
                <w:rFonts w:ascii="Times New Roman" w:hAnsi="Times New Roman" w:cs="Times New Roman"/>
                <w:sz w:val="24"/>
              </w:rPr>
              <w:t>27269471,33</w:t>
            </w:r>
          </w:p>
        </w:tc>
      </w:tr>
      <w:tr w:rsidR="004E4D21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21" w:rsidRPr="00166700" w:rsidRDefault="004E4D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21" w:rsidRPr="00166700" w:rsidRDefault="005D3DF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21" w:rsidRPr="00166700" w:rsidRDefault="004E4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21" w:rsidRPr="00166700" w:rsidRDefault="005D3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21" w:rsidRPr="00166700" w:rsidRDefault="005D3DF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381AC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784190" w:rsidRDefault="007841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84190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166700" w:rsidRDefault="005D3DF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166700" w:rsidRDefault="004E4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166700" w:rsidRDefault="005D3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166700" w:rsidRDefault="005D3DF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381ACE"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166700" w:rsidRDefault="004E4D21" w:rsidP="004E4D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66700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166700" w:rsidRDefault="005D3DF8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166700" w:rsidRDefault="004E4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166700" w:rsidRDefault="005D3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Pr="00166700" w:rsidRDefault="005D3DF8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4E4D21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21" w:rsidRPr="00166700" w:rsidRDefault="004E4D21" w:rsidP="004E4D2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66700">
              <w:rPr>
                <w:rFonts w:ascii="Times New Roman" w:hAnsi="Times New Roman" w:cs="Times New Roman"/>
                <w:sz w:val="26"/>
                <w:szCs w:val="26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21" w:rsidRPr="00166700" w:rsidRDefault="005D3DF8" w:rsidP="004E4D21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21" w:rsidRPr="00166700" w:rsidRDefault="004E4D21" w:rsidP="004E4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66700">
              <w:rPr>
                <w:rFonts w:ascii="Times New Roman" w:hAnsi="Times New Roman" w:cs="Times New Roman"/>
                <w:sz w:val="24"/>
              </w:rPr>
              <w:t>27269471,33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21" w:rsidRPr="00166700" w:rsidRDefault="005D3DF8" w:rsidP="004E4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21" w:rsidRPr="00166700" w:rsidRDefault="005D3DF8" w:rsidP="004E4D21">
            <w:pPr>
              <w:pStyle w:val="ConsPlusNormal"/>
              <w:jc w:val="center"/>
            </w:pPr>
            <w:r w:rsidRPr="00166700">
              <w:rPr>
                <w:rFonts w:ascii="Times New Roman" w:hAnsi="Times New Roman" w:cs="Times New Roman"/>
                <w:sz w:val="24"/>
              </w:rPr>
              <w:t>27269471,33</w:t>
            </w:r>
          </w:p>
        </w:tc>
      </w:tr>
    </w:tbl>
    <w:p w:rsidR="00DB6609" w:rsidRDefault="00DB660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DB6609" w:rsidRDefault="00DB660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0F5DA1" w:rsidRDefault="000F5DA1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BA5681" w:rsidRDefault="00BA5681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0F5DA1" w:rsidRDefault="000F5DA1" w:rsidP="000F5DA1">
      <w:pPr>
        <w:pStyle w:val="ConsPlusNormal"/>
        <w:jc w:val="center"/>
        <w:outlineLvl w:val="2"/>
        <w:rPr>
          <w:b/>
          <w:bCs/>
        </w:rPr>
      </w:pPr>
      <w:r w:rsidRPr="000F5DA1">
        <w:rPr>
          <w:rFonts w:ascii="Times New Roman" w:hAnsi="Times New Roman" w:cs="Times New Roman"/>
          <w:b/>
          <w:bCs/>
          <w:sz w:val="26"/>
          <w:szCs w:val="26"/>
        </w:rPr>
        <w:lastRenderedPageBreak/>
        <w:t>5</w:t>
      </w:r>
      <w:r>
        <w:rPr>
          <w:rFonts w:ascii="Times New Roman" w:hAnsi="Times New Roman" w:cs="Times New Roman"/>
          <w:b/>
          <w:bCs/>
          <w:sz w:val="26"/>
          <w:szCs w:val="26"/>
        </w:rPr>
        <w:t>. План реализации комплекса процессных мероприятий</w:t>
      </w:r>
    </w:p>
    <w:p w:rsidR="000F5DA1" w:rsidRPr="000F5DA1" w:rsidRDefault="000F5DA1" w:rsidP="000F5DA1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текущем году</w:t>
      </w:r>
    </w:p>
    <w:tbl>
      <w:tblPr>
        <w:tblW w:w="144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040"/>
        <w:gridCol w:w="1815"/>
        <w:gridCol w:w="7276"/>
      </w:tblGrid>
      <w:tr w:rsidR="000F5DA1" w:rsidTr="000F5DA1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подтверждающего документа</w:t>
            </w:r>
          </w:p>
        </w:tc>
      </w:tr>
      <w:tr w:rsidR="000F5DA1" w:rsidTr="000F5DA1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0F5DA1" w:rsidTr="000F5DA1">
        <w:tc>
          <w:tcPr>
            <w:tcW w:w="14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1 -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Обеспечение безопасности в местах массового пребывания граждан на территории Катав-Ивановского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F5DA1" w:rsidTr="000F5DA1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5DA1" w:rsidRDefault="000F5DA1" w:rsidP="000F5DA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0F5DA1" w:rsidRDefault="000F5DA1" w:rsidP="000F5DA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Укрепление правопорядка и повышение уровня общественной безопасности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7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DA1" w:rsidRDefault="000F5DA1" w:rsidP="000F5DA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</w:tr>
      <w:tr w:rsidR="000F5DA1" w:rsidTr="000F5DA1">
        <w:trPr>
          <w:trHeight w:val="179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A1" w:rsidRPr="006E3F95" w:rsidRDefault="00BA5681" w:rsidP="000F5DA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Для мероприятий в рамках данной задачи контрольные точки не предусмотрены.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DA1" w:rsidRPr="000F5DA1" w:rsidRDefault="000F5DA1" w:rsidP="000F5DA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5DA1" w:rsidRDefault="000F5DA1" w:rsidP="000F5DA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DA1" w:rsidRDefault="000F5DA1" w:rsidP="000F5DA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F5DA1" w:rsidRDefault="000F5DA1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0F5DA1" w:rsidRDefault="000F5DA1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5.</w:t>
      </w:r>
      <w:r w:rsidR="000F5DA1" w:rsidRPr="000F5DA1">
        <w:rPr>
          <w:rFonts w:ascii="Times New Roman" w:hAnsi="Times New Roman" w:cs="Times New Roman"/>
          <w:b/>
          <w:bCs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План реализации комплекса процессных мероприятий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0F5DA1">
        <w:rPr>
          <w:rFonts w:ascii="Times New Roman" w:hAnsi="Times New Roman" w:cs="Times New Roman"/>
          <w:b/>
          <w:bCs/>
          <w:sz w:val="26"/>
          <w:szCs w:val="26"/>
        </w:rPr>
        <w:t>2026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4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040"/>
        <w:gridCol w:w="1815"/>
        <w:gridCol w:w="7276"/>
      </w:tblGrid>
      <w:tr w:rsidR="00381ACE" w:rsidTr="00D52733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подтверждающего документа</w:t>
            </w:r>
          </w:p>
        </w:tc>
      </w:tr>
      <w:tr w:rsidR="00381ACE" w:rsidTr="00D52733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81ACE" w:rsidTr="00D52733">
        <w:tc>
          <w:tcPr>
            <w:tcW w:w="14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Задача 1 - </w:t>
            </w:r>
            <w:r w:rsidR="00A01D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Обеспечение безопасности в местах массового пребывания граждан на территории Катав-Ивановского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81ACE" w:rsidTr="00D52733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Укрепление правопорядка и повышение уровня общественной безопасности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7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</w:tr>
      <w:tr w:rsidR="006C7C7E" w:rsidTr="00D52733">
        <w:trPr>
          <w:trHeight w:val="179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C7E" w:rsidRPr="006E3F95" w:rsidRDefault="006E3F95" w:rsidP="006E3F9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3F95">
              <w:rPr>
                <w:rFonts w:ascii="Times New Roman" w:hAnsi="Times New Roman"/>
                <w:sz w:val="26"/>
                <w:szCs w:val="26"/>
              </w:rPr>
              <w:t>Соотношение преступлений, совершенных в общественных местах от общего количества совершенных преступлений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7E" w:rsidRPr="006C7C7E" w:rsidRDefault="006C7C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7C7E">
              <w:rPr>
                <w:rFonts w:ascii="Times New Roman" w:hAnsi="Times New Roman" w:cs="Times New Roman"/>
                <w:sz w:val="26"/>
                <w:szCs w:val="26"/>
              </w:rPr>
              <w:t>10.08</w:t>
            </w:r>
          </w:p>
          <w:p w:rsidR="006C7C7E" w:rsidRPr="0072583F" w:rsidRDefault="006C7C7E" w:rsidP="007258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6C7C7E">
              <w:rPr>
                <w:rFonts w:ascii="Times New Roman" w:hAnsi="Times New Roman" w:cs="Times New Roman"/>
                <w:sz w:val="26"/>
                <w:szCs w:val="26"/>
              </w:rPr>
              <w:t>10.12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7C7E" w:rsidRDefault="006C7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C7C7E" w:rsidRDefault="00175F86">
      <w:pPr>
        <w:pStyle w:val="ConsPlusNormal"/>
        <w:jc w:val="both"/>
      </w:pPr>
      <w:r>
        <w:br w:type="page"/>
      </w:r>
    </w:p>
    <w:p w:rsidR="006C7C7E" w:rsidRDefault="006C7C7E" w:rsidP="006C7C7E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lastRenderedPageBreak/>
        <w:t>Приложение 2</w:t>
      </w:r>
    </w:p>
    <w:p w:rsidR="006C7C7E" w:rsidRDefault="006C7C7E" w:rsidP="006C7C7E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 w:rsidR="00853AF5" w:rsidRDefault="006C7C7E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7"/>
          <w:szCs w:val="27"/>
        </w:rPr>
        <w:t>«</w:t>
      </w:r>
      <w:r w:rsidR="00853AF5">
        <w:rPr>
          <w:sz w:val="27"/>
          <w:szCs w:val="27"/>
        </w:rPr>
        <w:t>«</w:t>
      </w:r>
      <w:r w:rsidR="00853AF5" w:rsidRPr="00CE169A">
        <w:rPr>
          <w:sz w:val="28"/>
          <w:szCs w:val="28"/>
        </w:rPr>
        <w:t xml:space="preserve">О создании и развитии муниципальной 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автоматизированной системы видеонаблюдения, 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обеспечивающей взаимодействие с региональной 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системой видеонаблюдения, являющаяся подсистемой 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правоохранительного сегмента 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6"/>
          <w:szCs w:val="26"/>
        </w:rPr>
      </w:pPr>
      <w:r w:rsidRPr="00CE169A">
        <w:rPr>
          <w:sz w:val="28"/>
          <w:szCs w:val="28"/>
        </w:rPr>
        <w:t>аппаратно-программного комплекса «Безопасный город</w:t>
      </w:r>
      <w:r>
        <w:rPr>
          <w:sz w:val="26"/>
          <w:szCs w:val="26"/>
        </w:rPr>
        <w:t>»</w:t>
      </w:r>
    </w:p>
    <w:p w:rsidR="006C7C7E" w:rsidRDefault="006C7C7E" w:rsidP="006C7C7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C7C7E" w:rsidRDefault="006C7C7E" w:rsidP="006C7C7E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:rsidR="006C7C7E" w:rsidRDefault="006C7C7E" w:rsidP="006C7C7E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Комплекса процессных мероприятий</w:t>
      </w:r>
    </w:p>
    <w:p w:rsidR="006C7C7E" w:rsidRPr="006C18A8" w:rsidRDefault="004E4D21" w:rsidP="006C7C7E">
      <w:pPr>
        <w:pStyle w:val="ConsPlusNormal"/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Комплекс процессных мероприятий </w:t>
      </w:r>
      <w:r w:rsidR="006C7C7E" w:rsidRPr="00A01DA3">
        <w:rPr>
          <w:rFonts w:ascii="Times New Roman" w:hAnsi="Times New Roman" w:cs="Times New Roman"/>
          <w:b/>
          <w:bCs/>
          <w:sz w:val="26"/>
          <w:szCs w:val="26"/>
          <w:u w:val="single"/>
        </w:rPr>
        <w:t>«</w:t>
      </w:r>
      <w:r w:rsidR="00A01DA3" w:rsidRPr="00A01DA3">
        <w:rPr>
          <w:rFonts w:ascii="Times New Roman" w:hAnsi="Times New Roman" w:cs="Times New Roman"/>
          <w:b/>
          <w:sz w:val="28"/>
          <w:szCs w:val="28"/>
          <w:u w:val="single"/>
        </w:rPr>
        <w:t>Профилактика дорожно-транспортных происшествий</w:t>
      </w:r>
      <w:r w:rsidR="00A01DA3" w:rsidRPr="00A01DA3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на дорогах Катав-Ивановского муниципального района</w:t>
      </w:r>
      <w:r w:rsidR="006C7C7E" w:rsidRPr="00A01DA3">
        <w:rPr>
          <w:rFonts w:ascii="Times New Roman" w:hAnsi="Times New Roman" w:cs="Times New Roman"/>
          <w:b/>
          <w:bCs/>
          <w:sz w:val="26"/>
          <w:szCs w:val="26"/>
          <w:u w:val="single"/>
        </w:rPr>
        <w:t>»</w:t>
      </w:r>
    </w:p>
    <w:p w:rsidR="006C7C7E" w:rsidRDefault="006C7C7E" w:rsidP="006C7C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C7C7E" w:rsidRDefault="006C7C7E" w:rsidP="006C7C7E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 Основные положения</w:t>
      </w:r>
    </w:p>
    <w:p w:rsidR="006C7C7E" w:rsidRDefault="006C7C7E" w:rsidP="006C7C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459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7"/>
        <w:gridCol w:w="5528"/>
        <w:gridCol w:w="4394"/>
      </w:tblGrid>
      <w:tr w:rsidR="00662541" w:rsidTr="00662541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541" w:rsidRDefault="00662541" w:rsidP="00FC42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41" w:rsidRDefault="00662541" w:rsidP="006625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2541" w:rsidRDefault="00662541" w:rsidP="006625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Ласкин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Алексей Иванович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541" w:rsidRDefault="00662541" w:rsidP="00FC427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</w:tbl>
    <w:p w:rsidR="006C7C7E" w:rsidRDefault="006C7C7E" w:rsidP="006C7C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C7C7E" w:rsidRDefault="006C7C7E" w:rsidP="006C7C7E">
      <w:pPr>
        <w:pStyle w:val="ConsPlusNormal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6"/>
          <w:szCs w:val="26"/>
        </w:rPr>
        <w:t>2. Показатели комплекса процессных мероприятий</w:t>
      </w:r>
    </w:p>
    <w:tbl>
      <w:tblPr>
        <w:tblpPr w:leftFromText="180" w:rightFromText="180" w:vertAnchor="text" w:horzAnchor="margin" w:tblpY="616"/>
        <w:tblW w:w="143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9"/>
        <w:gridCol w:w="3041"/>
        <w:gridCol w:w="2339"/>
        <w:gridCol w:w="1768"/>
        <w:gridCol w:w="1454"/>
        <w:gridCol w:w="1559"/>
        <w:gridCol w:w="1559"/>
        <w:gridCol w:w="1874"/>
      </w:tblGrid>
      <w:tr w:rsidR="006C7C7E" w:rsidTr="004E4D21">
        <w:trPr>
          <w:trHeight w:val="1752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3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Базовое значение за год</w:t>
            </w:r>
          </w:p>
        </w:tc>
        <w:tc>
          <w:tcPr>
            <w:tcW w:w="4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Ответственный за достижение показателя</w:t>
            </w:r>
          </w:p>
        </w:tc>
      </w:tr>
      <w:tr w:rsidR="006C7C7E" w:rsidTr="004E4D21">
        <w:trPr>
          <w:trHeight w:val="873"/>
        </w:trPr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187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C7C7E" w:rsidTr="004E4D21">
        <w:trPr>
          <w:trHeight w:val="69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6C7C7E" w:rsidTr="00D52733">
        <w:tc>
          <w:tcPr>
            <w:tcW w:w="143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FC427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2 - </w:t>
            </w:r>
            <w:r w:rsidR="006C1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3A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DA3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дорожно-транспортных происшествий</w:t>
            </w:r>
            <w:r w:rsidR="00A01DA3" w:rsidRPr="00264F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A01D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 дорогах Катав-Ивановского муниципального района</w:t>
            </w:r>
          </w:p>
        </w:tc>
      </w:tr>
      <w:tr w:rsidR="0071317F" w:rsidTr="0071317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7F" w:rsidRDefault="0071317F" w:rsidP="0071317F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317F" w:rsidRDefault="0071317F" w:rsidP="0071317F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ДТП на территории района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P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317F">
              <w:rPr>
                <w:rFonts w:ascii="Times New Roman" w:hAnsi="Times New Roman"/>
                <w:sz w:val="26"/>
                <w:szCs w:val="26"/>
              </w:rPr>
              <w:t xml:space="preserve">585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P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317F">
              <w:rPr>
                <w:rFonts w:ascii="Times New Roman" w:hAnsi="Times New Roman"/>
                <w:sz w:val="26"/>
                <w:szCs w:val="26"/>
              </w:rPr>
              <w:t>580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P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317F">
              <w:rPr>
                <w:rFonts w:ascii="Times New Roman" w:hAnsi="Times New Roman"/>
                <w:sz w:val="26"/>
                <w:szCs w:val="26"/>
              </w:rPr>
              <w:t>570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P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317F">
              <w:rPr>
                <w:rFonts w:ascii="Times New Roman" w:hAnsi="Times New Roman"/>
                <w:sz w:val="26"/>
                <w:szCs w:val="26"/>
              </w:rPr>
              <w:t>562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 и участники муниципальной программы</w:t>
            </w:r>
          </w:p>
        </w:tc>
      </w:tr>
    </w:tbl>
    <w:p w:rsidR="006C7C7E" w:rsidRDefault="006C7C7E" w:rsidP="006C7C7E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6C7C7E" w:rsidRDefault="006C7C7E" w:rsidP="006C7C7E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 Мероприятия (результаты) комплекса процессных мероприятий</w:t>
      </w:r>
    </w:p>
    <w:p w:rsidR="006C7C7E" w:rsidRDefault="006C7C7E" w:rsidP="006C7C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3"/>
        <w:gridCol w:w="2823"/>
        <w:gridCol w:w="2057"/>
        <w:gridCol w:w="1760"/>
        <w:gridCol w:w="2204"/>
        <w:gridCol w:w="1442"/>
        <w:gridCol w:w="1137"/>
        <w:gridCol w:w="1134"/>
        <w:gridCol w:w="1276"/>
      </w:tblGrid>
      <w:tr w:rsidR="006C7C7E" w:rsidTr="00D52733"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Единицы измерения (по </w:t>
            </w:r>
            <w:hyperlink r:id="rId8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Характеристика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Базовое значение за год</w:t>
            </w:r>
          </w:p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3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по годам</w:t>
            </w:r>
          </w:p>
        </w:tc>
      </w:tr>
      <w:tr w:rsidR="006C7C7E" w:rsidTr="00D52733"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FC42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</w:tr>
      <w:tr w:rsidR="006C7C7E" w:rsidTr="00D52733">
        <w:tc>
          <w:tcPr>
            <w:tcW w:w="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6C7C7E" w:rsidTr="00D52733">
        <w:tc>
          <w:tcPr>
            <w:tcW w:w="145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6C18A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 w:rsidR="006C18A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A01DA3">
              <w:rPr>
                <w:rFonts w:ascii="Times New Roman" w:hAnsi="Times New Roman" w:cs="Times New Roman"/>
                <w:sz w:val="28"/>
                <w:szCs w:val="28"/>
              </w:rPr>
              <w:t>Профилактика дорожно-транспортных происшествий</w:t>
            </w:r>
            <w:r w:rsidR="00A01DA3" w:rsidRPr="00264F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A01D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 дорогах Катав-Ивановского муниципального района</w:t>
            </w:r>
          </w:p>
        </w:tc>
      </w:tr>
      <w:tr w:rsidR="0071317F" w:rsidTr="0071317F">
        <w:tc>
          <w:tcPr>
            <w:tcW w:w="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7F" w:rsidRDefault="0071317F" w:rsidP="007131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71317F" w:rsidRDefault="0071317F" w:rsidP="0071317F">
            <w:pPr>
              <w:pStyle w:val="ConsPlusNormal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профилактической работы по сокращению количества ДТП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 Катав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-Ивановском муниципальном районе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7F" w:rsidRDefault="0071317F" w:rsidP="007131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мероприятия (результаты)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7F" w:rsidRDefault="0071317F" w:rsidP="007131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Выявление нарушений ПДД на территории района, выявление водителей, лишенных права управления ТС, поиск украденных и угнанных ТС.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P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317F">
              <w:rPr>
                <w:rFonts w:ascii="Times New Roman" w:hAnsi="Times New Roman"/>
                <w:sz w:val="26"/>
                <w:szCs w:val="26"/>
              </w:rPr>
              <w:t xml:space="preserve">585 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P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317F">
              <w:rPr>
                <w:rFonts w:ascii="Times New Roman" w:hAnsi="Times New Roman"/>
                <w:sz w:val="26"/>
                <w:szCs w:val="26"/>
              </w:rPr>
              <w:t>580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P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317F">
              <w:rPr>
                <w:rFonts w:ascii="Times New Roman" w:hAnsi="Times New Roman"/>
                <w:sz w:val="26"/>
                <w:szCs w:val="26"/>
              </w:rPr>
              <w:t>570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1317F" w:rsidRPr="0071317F" w:rsidRDefault="0071317F" w:rsidP="0071317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317F">
              <w:rPr>
                <w:rFonts w:ascii="Times New Roman" w:hAnsi="Times New Roman"/>
                <w:sz w:val="26"/>
                <w:szCs w:val="26"/>
              </w:rPr>
              <w:t>562</w:t>
            </w:r>
          </w:p>
        </w:tc>
      </w:tr>
    </w:tbl>
    <w:p w:rsidR="006C7C7E" w:rsidRDefault="006C7C7E" w:rsidP="006C7C7E">
      <w:pPr>
        <w:pStyle w:val="ConsPlusNormal"/>
        <w:jc w:val="center"/>
        <w:outlineLvl w:val="2"/>
        <w:rPr>
          <w:b/>
          <w:bCs/>
        </w:rPr>
      </w:pPr>
    </w:p>
    <w:p w:rsidR="006C7C7E" w:rsidRDefault="006C7C7E" w:rsidP="006C7C7E">
      <w:pPr>
        <w:pStyle w:val="ConsPlusNormal"/>
        <w:jc w:val="center"/>
        <w:outlineLvl w:val="2"/>
        <w:rPr>
          <w:b/>
          <w:bCs/>
        </w:rPr>
      </w:pPr>
    </w:p>
    <w:p w:rsidR="006C7C7E" w:rsidRDefault="006C7C7E" w:rsidP="006C7C7E">
      <w:pPr>
        <w:pStyle w:val="ConsPlusNormal"/>
        <w:jc w:val="center"/>
        <w:outlineLvl w:val="2"/>
        <w:rPr>
          <w:b/>
          <w:bCs/>
        </w:rPr>
      </w:pPr>
    </w:p>
    <w:p w:rsidR="00BA5681" w:rsidRDefault="00BA5681" w:rsidP="006C7C7E">
      <w:pPr>
        <w:pStyle w:val="ConsPlusNormal"/>
        <w:jc w:val="center"/>
        <w:outlineLvl w:val="2"/>
        <w:rPr>
          <w:b/>
          <w:bCs/>
        </w:rPr>
      </w:pPr>
    </w:p>
    <w:p w:rsidR="006C7C7E" w:rsidRDefault="006C7C7E" w:rsidP="006C7C7E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4. Финансовое обеспечение комплекса процессных мероприятий</w:t>
      </w:r>
    </w:p>
    <w:p w:rsidR="006C7C7E" w:rsidRDefault="006C7C7E" w:rsidP="006C7C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28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0"/>
        <w:gridCol w:w="1919"/>
        <w:gridCol w:w="1919"/>
        <w:gridCol w:w="1919"/>
        <w:gridCol w:w="1498"/>
      </w:tblGrid>
      <w:tr w:rsidR="006C7C7E" w:rsidTr="00FC427E">
        <w:tc>
          <w:tcPr>
            <w:tcW w:w="5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7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по годам реализации,</w:t>
            </w:r>
          </w:p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6C7C7E" w:rsidTr="00FC427E">
        <w:tc>
          <w:tcPr>
            <w:tcW w:w="5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FC42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год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</w:tr>
      <w:tr w:rsidR="006C7C7E" w:rsidTr="00FC427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5D3DF8" w:rsidTr="00FC427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6C7C7E" w:rsidRDefault="005D3DF8" w:rsidP="001850A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C7C7E">
              <w:rPr>
                <w:rFonts w:ascii="Times New Roman" w:hAnsi="Times New Roman" w:cs="Times New Roman"/>
                <w:sz w:val="26"/>
                <w:szCs w:val="26"/>
              </w:rPr>
              <w:t xml:space="preserve">Всего на реализацию комплекса процессных мероприятий, в </w:t>
            </w:r>
            <w:proofErr w:type="spellStart"/>
            <w:r w:rsidRPr="006C7C7E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6C7C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DF1E29">
              <w:rPr>
                <w:sz w:val="24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166700" w:rsidRDefault="005D3DF8" w:rsidP="005D3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166700">
              <w:rPr>
                <w:rFonts w:ascii="Times New Roman" w:hAnsi="Times New Roman" w:cs="Times New Roman"/>
                <w:sz w:val="24"/>
              </w:rPr>
              <w:t>27269471,33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1A3709">
              <w:rPr>
                <w:sz w:val="24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66700">
              <w:rPr>
                <w:rFonts w:ascii="Times New Roman" w:hAnsi="Times New Roman" w:cs="Times New Roman"/>
                <w:sz w:val="24"/>
              </w:rPr>
              <w:t>27269471,33</w:t>
            </w:r>
          </w:p>
        </w:tc>
      </w:tr>
      <w:tr w:rsidR="005D3DF8" w:rsidTr="00FC427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6C7C7E" w:rsidRDefault="005D3DF8" w:rsidP="005D3D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DF1E29">
              <w:rPr>
                <w:sz w:val="24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166700" w:rsidRDefault="005D3DF8" w:rsidP="005D3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1A3709">
              <w:rPr>
                <w:sz w:val="24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627E43">
              <w:rPr>
                <w:sz w:val="24"/>
              </w:rPr>
              <w:t>0,00</w:t>
            </w:r>
          </w:p>
        </w:tc>
      </w:tr>
      <w:tr w:rsidR="005D3DF8" w:rsidTr="00FC427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784190" w:rsidRDefault="00784190" w:rsidP="005D3D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84190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DF1E29">
              <w:rPr>
                <w:sz w:val="24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166700" w:rsidRDefault="005D3DF8" w:rsidP="005D3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1A3709">
              <w:rPr>
                <w:sz w:val="24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627E43">
              <w:rPr>
                <w:sz w:val="24"/>
              </w:rPr>
              <w:t>0,00</w:t>
            </w:r>
          </w:p>
        </w:tc>
      </w:tr>
      <w:tr w:rsidR="005D3DF8" w:rsidTr="00FC427E"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6C7C7E" w:rsidRDefault="005D3DF8" w:rsidP="005D3D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C7C7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DF1E29">
              <w:rPr>
                <w:sz w:val="24"/>
              </w:rPr>
              <w:t>0,00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166700" w:rsidRDefault="005D3DF8" w:rsidP="005D3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0,00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1A3709">
              <w:rPr>
                <w:sz w:val="24"/>
              </w:rPr>
              <w:t>0,00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627E43">
              <w:rPr>
                <w:sz w:val="24"/>
              </w:rPr>
              <w:t>0,00</w:t>
            </w:r>
          </w:p>
        </w:tc>
      </w:tr>
      <w:tr w:rsidR="005D3DF8" w:rsidTr="00FC427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6C7C7E" w:rsidRDefault="005D3DF8" w:rsidP="005D3D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C7C7E">
              <w:rPr>
                <w:rFonts w:ascii="Times New Roman" w:hAnsi="Times New Roman" w:cs="Times New Roman"/>
                <w:sz w:val="26"/>
                <w:szCs w:val="26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DF1E29">
              <w:rPr>
                <w:sz w:val="24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166700" w:rsidRDefault="005D3DF8" w:rsidP="005D3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66700">
              <w:rPr>
                <w:rFonts w:ascii="Times New Roman" w:hAnsi="Times New Roman" w:cs="Times New Roman"/>
                <w:sz w:val="24"/>
              </w:rPr>
              <w:t>27269471,33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1A3709">
              <w:rPr>
                <w:sz w:val="24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66700">
              <w:rPr>
                <w:rFonts w:ascii="Times New Roman" w:hAnsi="Times New Roman" w:cs="Times New Roman"/>
                <w:sz w:val="24"/>
              </w:rPr>
              <w:t>27269471,33</w:t>
            </w:r>
          </w:p>
        </w:tc>
      </w:tr>
    </w:tbl>
    <w:p w:rsidR="006C7C7E" w:rsidRDefault="006C7C7E" w:rsidP="006C7C7E">
      <w:pPr>
        <w:pStyle w:val="ConsPlusNormal"/>
        <w:jc w:val="center"/>
        <w:outlineLvl w:val="2"/>
      </w:pPr>
    </w:p>
    <w:p w:rsidR="006C7C7E" w:rsidRDefault="006C7C7E" w:rsidP="006C7C7E">
      <w:pPr>
        <w:pStyle w:val="ConsPlusNormal"/>
        <w:jc w:val="center"/>
        <w:outlineLvl w:val="2"/>
      </w:pPr>
    </w:p>
    <w:p w:rsidR="00BA5681" w:rsidRDefault="00BA5681" w:rsidP="00BA5681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5. План реализации комплекса процессных мероприятий</w:t>
      </w:r>
    </w:p>
    <w:p w:rsidR="00BA5681" w:rsidRDefault="00BA5681" w:rsidP="00BA5681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текущем году</w:t>
      </w: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040"/>
        <w:gridCol w:w="1815"/>
        <w:gridCol w:w="7418"/>
      </w:tblGrid>
      <w:tr w:rsidR="00BA5681" w:rsidTr="003D24D5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подтверждающего документа</w:t>
            </w:r>
          </w:p>
        </w:tc>
      </w:tr>
      <w:tr w:rsidR="00BA5681" w:rsidTr="003D24D5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A5681" w:rsidTr="003D24D5"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2 -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дорожно-транспортных происшествий</w:t>
            </w:r>
            <w:r w:rsidRPr="00264F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 дорогах Катав-Ивановского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A5681" w:rsidTr="003D24D5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681" w:rsidRDefault="00BA5681" w:rsidP="003D2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BA5681" w:rsidRDefault="00BA5681" w:rsidP="003D2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профилактической работы по сокращению количества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ДТП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 Катав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-Ивановском муниципальном районе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X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Катав-Ивановского муниципального района</w:t>
            </w:r>
          </w:p>
        </w:tc>
        <w:tc>
          <w:tcPr>
            <w:tcW w:w="7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Информационно-аналитическая справка ОМВД России по Катав-Ивановскому району Челябинской области</w:t>
            </w:r>
          </w:p>
        </w:tc>
      </w:tr>
      <w:tr w:rsidR="00BA5681" w:rsidTr="003D24D5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681" w:rsidRDefault="00BA5681" w:rsidP="003D24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681" w:rsidRDefault="00BA5681" w:rsidP="003D2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681" w:rsidRDefault="00BA5681" w:rsidP="003D2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A5681" w:rsidRDefault="00BA5681" w:rsidP="006C7C7E">
      <w:pPr>
        <w:pStyle w:val="ConsPlusNormal"/>
        <w:jc w:val="center"/>
        <w:outlineLvl w:val="2"/>
      </w:pPr>
    </w:p>
    <w:p w:rsidR="00BA5681" w:rsidRDefault="00BA5681" w:rsidP="006C7C7E">
      <w:pPr>
        <w:pStyle w:val="ConsPlusNormal"/>
        <w:jc w:val="center"/>
        <w:outlineLvl w:val="2"/>
      </w:pPr>
    </w:p>
    <w:p w:rsidR="006C7C7E" w:rsidRDefault="006C7C7E" w:rsidP="006C7C7E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5.</w:t>
      </w:r>
      <w:r w:rsidR="00BA5681">
        <w:rPr>
          <w:rFonts w:ascii="Times New Roman" w:hAnsi="Times New Roman" w:cs="Times New Roman"/>
          <w:b/>
          <w:bCs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План реализации комплекса процессных мероприятий</w:t>
      </w:r>
    </w:p>
    <w:p w:rsidR="006C7C7E" w:rsidRDefault="006C7C7E" w:rsidP="006C7C7E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BA5681">
        <w:rPr>
          <w:rFonts w:ascii="Times New Roman" w:hAnsi="Times New Roman" w:cs="Times New Roman"/>
          <w:b/>
          <w:bCs/>
          <w:sz w:val="26"/>
          <w:szCs w:val="26"/>
        </w:rPr>
        <w:t>2026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6C7C7E" w:rsidRDefault="006C7C7E" w:rsidP="006C7C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040"/>
        <w:gridCol w:w="1815"/>
        <w:gridCol w:w="7418"/>
      </w:tblGrid>
      <w:tr w:rsidR="006C7C7E" w:rsidTr="00D52733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подтверждающего документа</w:t>
            </w:r>
          </w:p>
        </w:tc>
      </w:tr>
      <w:tr w:rsidR="006C7C7E" w:rsidTr="00D52733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6C7C7E" w:rsidTr="00D52733"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6C18A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 w:rsidR="006C18A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A01DA3">
              <w:rPr>
                <w:rFonts w:ascii="Times New Roman" w:hAnsi="Times New Roman" w:cs="Times New Roman"/>
                <w:sz w:val="28"/>
                <w:szCs w:val="28"/>
              </w:rPr>
              <w:t>Профилактика дорожно-транспортных происшествий</w:t>
            </w:r>
            <w:r w:rsidR="00A01DA3" w:rsidRPr="00264F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A01DA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 дорогах Катав-Ивановского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C7C7E" w:rsidTr="00D52733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FC42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6C7C7E" w:rsidRDefault="006C18A8" w:rsidP="00FC42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профилактической работы по сокращению количества ДТП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 Катав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-Ивановском муниципальном районе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7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</w:tr>
      <w:tr w:rsidR="006C7C7E" w:rsidTr="00D52733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6C18A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совершенных </w:t>
            </w:r>
            <w:r w:rsidR="006C18A8">
              <w:rPr>
                <w:rFonts w:ascii="Times New Roman" w:hAnsi="Times New Roman" w:cs="Times New Roman"/>
                <w:sz w:val="26"/>
                <w:szCs w:val="26"/>
              </w:rPr>
              <w:t>ДТП на территории района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10.01</w:t>
            </w:r>
          </w:p>
          <w:p w:rsidR="006C7C7E" w:rsidRDefault="006C7C7E" w:rsidP="00FC42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10.07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FC42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7E" w:rsidRDefault="006C7C7E" w:rsidP="00FC42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C7C7E" w:rsidRPr="006C7C7E" w:rsidRDefault="006C7C7E">
      <w:pPr>
        <w:pStyle w:val="ConsPlusNormal"/>
        <w:jc w:val="both"/>
      </w:pPr>
    </w:p>
    <w:p w:rsidR="006C18A8" w:rsidRDefault="006C18A8">
      <w:pPr>
        <w:tabs>
          <w:tab w:val="left" w:pos="15026"/>
          <w:tab w:val="left" w:pos="15168"/>
        </w:tabs>
        <w:jc w:val="right"/>
        <w:rPr>
          <w:rFonts w:eastAsia="Gabriola"/>
          <w:sz w:val="27"/>
          <w:szCs w:val="27"/>
        </w:rPr>
      </w:pPr>
    </w:p>
    <w:p w:rsidR="006C18A8" w:rsidRDefault="006C18A8">
      <w:pPr>
        <w:tabs>
          <w:tab w:val="left" w:pos="15026"/>
          <w:tab w:val="left" w:pos="15168"/>
        </w:tabs>
        <w:jc w:val="right"/>
        <w:rPr>
          <w:rFonts w:eastAsia="Gabriola"/>
          <w:sz w:val="27"/>
          <w:szCs w:val="27"/>
        </w:rPr>
      </w:pPr>
    </w:p>
    <w:p w:rsidR="006C18A8" w:rsidRDefault="006C18A8">
      <w:pPr>
        <w:tabs>
          <w:tab w:val="left" w:pos="15026"/>
          <w:tab w:val="left" w:pos="15168"/>
        </w:tabs>
        <w:jc w:val="right"/>
        <w:rPr>
          <w:rFonts w:eastAsia="Gabriola"/>
          <w:sz w:val="27"/>
          <w:szCs w:val="27"/>
        </w:rPr>
      </w:pPr>
    </w:p>
    <w:p w:rsidR="006C18A8" w:rsidRDefault="006C18A8">
      <w:pPr>
        <w:tabs>
          <w:tab w:val="left" w:pos="15026"/>
          <w:tab w:val="left" w:pos="15168"/>
        </w:tabs>
        <w:jc w:val="right"/>
        <w:rPr>
          <w:rFonts w:eastAsia="Gabriola"/>
          <w:sz w:val="27"/>
          <w:szCs w:val="27"/>
        </w:rPr>
      </w:pPr>
    </w:p>
    <w:p w:rsidR="00BA5681" w:rsidRDefault="00BA5681">
      <w:pPr>
        <w:tabs>
          <w:tab w:val="left" w:pos="15026"/>
          <w:tab w:val="left" w:pos="15168"/>
        </w:tabs>
        <w:jc w:val="right"/>
        <w:rPr>
          <w:rFonts w:eastAsia="Gabriola"/>
          <w:sz w:val="27"/>
          <w:szCs w:val="27"/>
        </w:rPr>
      </w:pPr>
    </w:p>
    <w:p w:rsidR="00BA5681" w:rsidRDefault="00BA5681">
      <w:pPr>
        <w:tabs>
          <w:tab w:val="left" w:pos="15026"/>
          <w:tab w:val="left" w:pos="15168"/>
        </w:tabs>
        <w:jc w:val="right"/>
        <w:rPr>
          <w:rFonts w:eastAsia="Gabriola"/>
          <w:sz w:val="27"/>
          <w:szCs w:val="27"/>
        </w:rPr>
      </w:pP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Приложение </w:t>
      </w:r>
      <w:r w:rsidR="006C18A8">
        <w:rPr>
          <w:rFonts w:eastAsia="Gabriola"/>
          <w:sz w:val="27"/>
          <w:szCs w:val="27"/>
        </w:rPr>
        <w:t>3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7"/>
          <w:szCs w:val="27"/>
        </w:rPr>
        <w:t>«</w:t>
      </w:r>
      <w:r w:rsidRPr="00CE169A">
        <w:rPr>
          <w:sz w:val="28"/>
          <w:szCs w:val="28"/>
        </w:rPr>
        <w:t xml:space="preserve">О создании и развитии муниципальной 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автоматизированной системы видеонаблюдения, 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обеспечивающей взаимодействие с региональной 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системой видеонаблюдения, являющаяся подсистемой </w:t>
      </w:r>
    </w:p>
    <w:p w:rsidR="00853AF5" w:rsidRDefault="00853AF5" w:rsidP="00853AF5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правоохранительного сегмента </w:t>
      </w:r>
    </w:p>
    <w:p w:rsidR="006C7C7E" w:rsidRPr="00853AF5" w:rsidRDefault="00853AF5" w:rsidP="00853AF5">
      <w:pPr>
        <w:tabs>
          <w:tab w:val="left" w:pos="15026"/>
          <w:tab w:val="left" w:pos="15168"/>
        </w:tabs>
        <w:jc w:val="right"/>
        <w:rPr>
          <w:sz w:val="26"/>
          <w:szCs w:val="26"/>
        </w:rPr>
      </w:pPr>
      <w:r w:rsidRPr="00CE169A">
        <w:rPr>
          <w:sz w:val="28"/>
          <w:szCs w:val="28"/>
        </w:rPr>
        <w:t>аппаратно-программного комплекса «Безопасный город</w:t>
      </w:r>
      <w:r>
        <w:rPr>
          <w:sz w:val="26"/>
          <w:szCs w:val="26"/>
        </w:rPr>
        <w:t>»</w:t>
      </w:r>
    </w:p>
    <w:p w:rsidR="00381ACE" w:rsidRDefault="00381AC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C18A8" w:rsidRDefault="006C18A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81ACE" w:rsidRDefault="00175F86">
      <w:pPr>
        <w:pStyle w:val="ConsPlusNormal"/>
        <w:jc w:val="center"/>
        <w:rPr>
          <w:b/>
          <w:bCs/>
        </w:rPr>
      </w:pPr>
      <w:bookmarkStart w:id="5" w:name="P2312_Копия_1_Копия_1"/>
      <w:bookmarkEnd w:id="5"/>
      <w:r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Комплекса процессных мероприятий</w:t>
      </w:r>
    </w:p>
    <w:p w:rsidR="00381ACE" w:rsidRPr="00A01DA3" w:rsidRDefault="004E4D21">
      <w:pPr>
        <w:pStyle w:val="ConsPlusNormal"/>
        <w:jc w:val="center"/>
        <w:rPr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Комплекс процессных мероприятий </w:t>
      </w:r>
      <w:r w:rsidR="00175F86" w:rsidRPr="00A01DA3">
        <w:rPr>
          <w:rFonts w:ascii="Times New Roman" w:hAnsi="Times New Roman" w:cs="Times New Roman"/>
          <w:b/>
          <w:bCs/>
          <w:sz w:val="26"/>
          <w:szCs w:val="26"/>
          <w:u w:val="single"/>
        </w:rPr>
        <w:t>«</w:t>
      </w:r>
      <w:r w:rsidR="00A01DA3" w:rsidRPr="00A01DA3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Предупреждение террористических актов, повышение оперативности их предупреждения, обнаружения и предотвращения</w:t>
      </w:r>
      <w:r w:rsidR="00175F86" w:rsidRPr="00A01DA3">
        <w:rPr>
          <w:rFonts w:ascii="Times New Roman" w:hAnsi="Times New Roman" w:cs="Times New Roman"/>
          <w:b/>
          <w:bCs/>
          <w:sz w:val="26"/>
          <w:szCs w:val="26"/>
          <w:u w:val="single"/>
        </w:rPr>
        <w:t>»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6" w:name="_GoBack_Копия_1_Копия_1"/>
      <w:bookmarkEnd w:id="6"/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 Основные положения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74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5"/>
        <w:gridCol w:w="5386"/>
        <w:gridCol w:w="4961"/>
      </w:tblGrid>
      <w:tr w:rsidR="00662541" w:rsidTr="0066254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541" w:rsidRDefault="0066254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41" w:rsidRDefault="00662541" w:rsidP="006625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2541" w:rsidRDefault="00662541" w:rsidP="0066254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Ласкин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Алексей Иванович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541" w:rsidRDefault="00662541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</w:tbl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6"/>
          <w:szCs w:val="26"/>
        </w:rPr>
        <w:t>2. Показатели комплекса процессных мероприятий</w:t>
      </w:r>
    </w:p>
    <w:p w:rsidR="00381ACE" w:rsidRDefault="00381ACE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Y="616"/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9"/>
        <w:gridCol w:w="3041"/>
        <w:gridCol w:w="2339"/>
        <w:gridCol w:w="1663"/>
        <w:gridCol w:w="1559"/>
        <w:gridCol w:w="1559"/>
        <w:gridCol w:w="1559"/>
        <w:gridCol w:w="2127"/>
      </w:tblGrid>
      <w:tr w:rsidR="00381ACE" w:rsidTr="005E02FF">
        <w:trPr>
          <w:trHeight w:val="1752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3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Базовое значение за год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Ответственный за достижение показателя</w:t>
            </w:r>
          </w:p>
        </w:tc>
      </w:tr>
      <w:tr w:rsidR="00381ACE" w:rsidTr="005E02FF">
        <w:trPr>
          <w:trHeight w:val="873"/>
        </w:trPr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1ACE" w:rsidTr="005E02FF">
        <w:trPr>
          <w:trHeight w:val="69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381ACE" w:rsidTr="00D52733">
        <w:tc>
          <w:tcPr>
            <w:tcW w:w="14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 w:rsidP="006C18A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 w:rsidR="006C18A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A01D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01DA3" w:rsidRPr="00A01DA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Предупреждение террористических актов, повышение оперативности их предупреждения, обнаружения и предотвращения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81ACE" w:rsidTr="00D52733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CE" w:rsidRDefault="00657EC9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Совершено террористических актов на территории района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 и участники муниципальной программы</w:t>
            </w:r>
          </w:p>
        </w:tc>
      </w:tr>
    </w:tbl>
    <w:p w:rsidR="00381ACE" w:rsidRDefault="00381ACE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381ACE" w:rsidRDefault="006C18A8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175F86">
        <w:rPr>
          <w:rFonts w:ascii="Times New Roman" w:hAnsi="Times New Roman" w:cs="Times New Roman"/>
          <w:b/>
          <w:bCs/>
          <w:sz w:val="26"/>
          <w:szCs w:val="26"/>
        </w:rPr>
        <w:t>. Мероприятия (результаты) комплекса процессных мероприятий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3"/>
        <w:gridCol w:w="2823"/>
        <w:gridCol w:w="2057"/>
        <w:gridCol w:w="1760"/>
        <w:gridCol w:w="2204"/>
        <w:gridCol w:w="1442"/>
        <w:gridCol w:w="1279"/>
        <w:gridCol w:w="1275"/>
        <w:gridCol w:w="1134"/>
      </w:tblGrid>
      <w:tr w:rsidR="00381ACE" w:rsidTr="00D52733"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Единицы измерения (по </w:t>
            </w:r>
            <w:hyperlink r:id="rId9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Характеристика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Базовое значение за год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3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по годам</w:t>
            </w:r>
          </w:p>
        </w:tc>
      </w:tr>
      <w:tr w:rsidR="00381ACE" w:rsidTr="00D52733"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</w:tr>
      <w:tr w:rsidR="00381ACE" w:rsidTr="00D52733">
        <w:tc>
          <w:tcPr>
            <w:tcW w:w="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81ACE" w:rsidTr="00D52733">
        <w:tc>
          <w:tcPr>
            <w:tcW w:w="147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3 - </w:t>
            </w:r>
            <w:r w:rsidR="00A01DA3" w:rsidRPr="00A01DA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Предупреждение террористических актов, повышение оперативности их предупреждения, обнаружения и предотвращения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81ACE" w:rsidTr="00D52733">
        <w:tc>
          <w:tcPr>
            <w:tcW w:w="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381ACE" w:rsidRDefault="00175F86">
            <w:pPr>
              <w:pStyle w:val="ConsPlusNormal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профилактической работы по противодействию терроризма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 Катав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-Ивановском муниципальном районе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мероприятия (результаты)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межведомственных профилактических акций по профилактике терроризма.</w:t>
            </w:r>
          </w:p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4. Финансовое обеспечение комплекса процессных мероприятий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28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0"/>
        <w:gridCol w:w="1919"/>
        <w:gridCol w:w="1919"/>
        <w:gridCol w:w="1919"/>
        <w:gridCol w:w="1498"/>
      </w:tblGrid>
      <w:tr w:rsidR="00381ACE">
        <w:tc>
          <w:tcPr>
            <w:tcW w:w="5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7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по годам реализации,</w:t>
            </w:r>
          </w:p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381ACE">
        <w:tc>
          <w:tcPr>
            <w:tcW w:w="5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381A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год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</w:tr>
      <w:tr w:rsidR="00381ACE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5D3DF8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6C7C7E" w:rsidRDefault="005D3DF8" w:rsidP="005D3D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C7C7E">
              <w:rPr>
                <w:rFonts w:ascii="Times New Roman" w:hAnsi="Times New Roman" w:cs="Times New Roman"/>
                <w:sz w:val="26"/>
                <w:szCs w:val="26"/>
              </w:rPr>
              <w:t>Всего на реализацию комплекс</w:t>
            </w:r>
            <w:r w:rsidR="001850A2">
              <w:rPr>
                <w:rFonts w:ascii="Times New Roman" w:hAnsi="Times New Roman" w:cs="Times New Roman"/>
                <w:sz w:val="26"/>
                <w:szCs w:val="26"/>
              </w:rPr>
              <w:t>а процессных мероприятий</w:t>
            </w:r>
            <w:r w:rsidRPr="006C7C7E">
              <w:rPr>
                <w:rFonts w:ascii="Times New Roman" w:hAnsi="Times New Roman" w:cs="Times New Roman"/>
                <w:sz w:val="26"/>
                <w:szCs w:val="26"/>
              </w:rPr>
              <w:t xml:space="preserve">, в </w:t>
            </w:r>
            <w:proofErr w:type="spellStart"/>
            <w:r w:rsidRPr="006C7C7E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6C7C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FC1DD8">
              <w:rPr>
                <w:sz w:val="24"/>
                <w:szCs w:val="26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166700" w:rsidRDefault="005D3DF8" w:rsidP="005D3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27269471,34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1B4BB2">
              <w:rPr>
                <w:sz w:val="24"/>
                <w:szCs w:val="26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27269471,34</w:t>
            </w:r>
          </w:p>
        </w:tc>
      </w:tr>
      <w:tr w:rsidR="005D3DF8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6C7C7E" w:rsidRDefault="005D3DF8" w:rsidP="005D3D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FC1DD8">
              <w:rPr>
                <w:sz w:val="24"/>
                <w:szCs w:val="26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166700" w:rsidRDefault="005D3DF8" w:rsidP="005D3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1B4BB2">
              <w:rPr>
                <w:sz w:val="24"/>
                <w:szCs w:val="26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874424">
              <w:rPr>
                <w:sz w:val="24"/>
                <w:szCs w:val="26"/>
              </w:rPr>
              <w:t>0,00</w:t>
            </w:r>
          </w:p>
        </w:tc>
      </w:tr>
      <w:tr w:rsidR="005D3DF8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784190" w:rsidRDefault="00784190" w:rsidP="005D3D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84190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FC1DD8">
              <w:rPr>
                <w:sz w:val="24"/>
                <w:szCs w:val="26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166700" w:rsidRDefault="005D3DF8" w:rsidP="005D3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1B4BB2">
              <w:rPr>
                <w:sz w:val="24"/>
                <w:szCs w:val="26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874424">
              <w:rPr>
                <w:sz w:val="24"/>
                <w:szCs w:val="26"/>
              </w:rPr>
              <w:t>0,00</w:t>
            </w:r>
          </w:p>
        </w:tc>
      </w:tr>
      <w:tr w:rsidR="005D3DF8"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6C7C7E" w:rsidRDefault="005D3DF8" w:rsidP="005D3D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C7C7E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FC1DD8">
              <w:rPr>
                <w:sz w:val="24"/>
                <w:szCs w:val="26"/>
              </w:rPr>
              <w:t>0,00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166700" w:rsidRDefault="005D3DF8" w:rsidP="005D3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0,00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1B4BB2">
              <w:rPr>
                <w:sz w:val="24"/>
                <w:szCs w:val="26"/>
              </w:rPr>
              <w:t>0,00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874424">
              <w:rPr>
                <w:sz w:val="24"/>
                <w:szCs w:val="26"/>
              </w:rPr>
              <w:t>0,00</w:t>
            </w:r>
          </w:p>
        </w:tc>
      </w:tr>
      <w:tr w:rsidR="005D3DF8"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6C7C7E" w:rsidRDefault="005D3DF8" w:rsidP="005D3D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C7C7E">
              <w:rPr>
                <w:rFonts w:ascii="Times New Roman" w:hAnsi="Times New Roman" w:cs="Times New Roman"/>
                <w:sz w:val="26"/>
                <w:szCs w:val="26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FC1DD8">
              <w:rPr>
                <w:sz w:val="24"/>
                <w:szCs w:val="26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Pr="00166700" w:rsidRDefault="005D3DF8" w:rsidP="005D3D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27269471,34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jc w:val="center"/>
            </w:pPr>
            <w:r w:rsidRPr="001B4BB2">
              <w:rPr>
                <w:sz w:val="24"/>
                <w:szCs w:val="26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DF8" w:rsidRDefault="005D3DF8" w:rsidP="005D3DF8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27269471,34</w:t>
            </w:r>
          </w:p>
        </w:tc>
      </w:tr>
    </w:tbl>
    <w:p w:rsidR="00381ACE" w:rsidRDefault="00381ACE">
      <w:pPr>
        <w:pStyle w:val="ConsPlusNormal"/>
        <w:jc w:val="center"/>
        <w:outlineLvl w:val="2"/>
      </w:pPr>
    </w:p>
    <w:p w:rsidR="00BA5681" w:rsidRDefault="00BA5681">
      <w:pPr>
        <w:pStyle w:val="ConsPlusNormal"/>
        <w:jc w:val="center"/>
        <w:outlineLvl w:val="2"/>
      </w:pPr>
    </w:p>
    <w:p w:rsidR="00BA5681" w:rsidRDefault="00BA5681" w:rsidP="00BA5681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5. План реализации комплекса процессных мероприятий</w:t>
      </w:r>
    </w:p>
    <w:p w:rsidR="00BA5681" w:rsidRDefault="00BA5681" w:rsidP="00BA568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текущем году</w:t>
      </w: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040"/>
        <w:gridCol w:w="1815"/>
        <w:gridCol w:w="7418"/>
      </w:tblGrid>
      <w:tr w:rsidR="00BA5681" w:rsidTr="003D24D5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подтверждающего документа</w:t>
            </w:r>
          </w:p>
        </w:tc>
      </w:tr>
      <w:tr w:rsidR="00BA5681" w:rsidTr="003D24D5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A5681" w:rsidTr="003D24D5"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3 - </w:t>
            </w:r>
            <w:r w:rsidRPr="00A01DA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Предупреждение террористических актов, повышение оперативности их предупреждения, обнаружения и предотвращения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A5681" w:rsidTr="003D24D5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681" w:rsidRDefault="00BA5681" w:rsidP="003D2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BA5681" w:rsidRDefault="00BA5681" w:rsidP="003D2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профилактической работы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 противодействию терроризма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 Катав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-Ивановском муниципальном районе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X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общественной безопасности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Катав-Ивановского муниципального района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681" w:rsidRDefault="00BA5681" w:rsidP="003D24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Информационно-аналитическая справка ОМВД России по Катав-Ивановскому району Челябинской области</w:t>
            </w:r>
          </w:p>
        </w:tc>
      </w:tr>
      <w:tr w:rsidR="000269F0" w:rsidTr="003D24D5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9F0" w:rsidRDefault="000269F0" w:rsidP="000269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9F0" w:rsidRDefault="000269F0" w:rsidP="000269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9F0" w:rsidRDefault="000269F0" w:rsidP="000269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9F0" w:rsidRDefault="000269F0" w:rsidP="000269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A5681" w:rsidRDefault="00BA5681">
      <w:pPr>
        <w:pStyle w:val="ConsPlusNormal"/>
        <w:jc w:val="center"/>
        <w:outlineLvl w:val="2"/>
      </w:pPr>
    </w:p>
    <w:p w:rsidR="00381ACE" w:rsidRDefault="00175F86">
      <w:pPr>
        <w:pStyle w:val="ConsPlusNormal"/>
        <w:jc w:val="center"/>
        <w:outlineLvl w:val="2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5.</w:t>
      </w:r>
      <w:r w:rsidR="00BA5681">
        <w:rPr>
          <w:rFonts w:ascii="Times New Roman" w:hAnsi="Times New Roman" w:cs="Times New Roman"/>
          <w:b/>
          <w:bCs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План реализации комплекса процессных мероприятий</w:t>
      </w:r>
    </w:p>
    <w:p w:rsidR="00381ACE" w:rsidRDefault="00175F86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BA5681">
        <w:rPr>
          <w:rFonts w:ascii="Times New Roman" w:hAnsi="Times New Roman" w:cs="Times New Roman"/>
          <w:b/>
          <w:bCs/>
          <w:sz w:val="26"/>
          <w:szCs w:val="26"/>
        </w:rPr>
        <w:t>2026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040"/>
        <w:gridCol w:w="1815"/>
        <w:gridCol w:w="7418"/>
      </w:tblGrid>
      <w:tr w:rsidR="00381ACE" w:rsidTr="00D52733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подтверждающего документа</w:t>
            </w:r>
          </w:p>
        </w:tc>
      </w:tr>
      <w:tr w:rsidR="00381ACE" w:rsidTr="00D52733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81ACE" w:rsidTr="00D52733"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3 - </w:t>
            </w:r>
            <w:r w:rsidR="00A01DA3" w:rsidRPr="00A01DA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Предупреждение террористических актов, повышение оперативности их предупреждения, обнаружения и предотвращения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81ACE" w:rsidTr="00D52733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Мероприятие:</w:t>
            </w:r>
          </w:p>
          <w:p w:rsidR="00381ACE" w:rsidRDefault="00175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профилактической работы по противодействию терроризма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 Катав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-Ивановском муниципальном районе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7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</w:tr>
      <w:tr w:rsidR="000269F0" w:rsidTr="00D52733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9F0" w:rsidRPr="000269F0" w:rsidRDefault="000269F0" w:rsidP="000269F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69F0">
              <w:rPr>
                <w:rFonts w:ascii="Times New Roman" w:hAnsi="Times New Roman"/>
                <w:sz w:val="26"/>
                <w:szCs w:val="26"/>
              </w:rPr>
              <w:t>Совершено террористических актов на территории района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9F0" w:rsidRPr="000269F0" w:rsidRDefault="000269F0" w:rsidP="000269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9F0">
              <w:rPr>
                <w:rFonts w:ascii="Times New Roman" w:hAnsi="Times New Roman" w:cs="Times New Roman"/>
                <w:sz w:val="26"/>
                <w:szCs w:val="26"/>
              </w:rPr>
              <w:t>10.01</w:t>
            </w:r>
          </w:p>
          <w:p w:rsidR="000269F0" w:rsidRPr="000269F0" w:rsidRDefault="000269F0" w:rsidP="000269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69F0">
              <w:rPr>
                <w:rFonts w:ascii="Times New Roman" w:hAnsi="Times New Roman" w:cs="Times New Roman"/>
                <w:sz w:val="26"/>
                <w:szCs w:val="26"/>
              </w:rPr>
              <w:t>10.07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9F0" w:rsidRDefault="000269F0" w:rsidP="000269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9F0" w:rsidRDefault="000269F0" w:rsidP="000269F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ACE" w:rsidRPr="00D52733" w:rsidRDefault="00175F86" w:rsidP="00D527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Pr="00D52733">
        <w:rPr>
          <w:rFonts w:ascii="Times New Roman" w:eastAsia="Gabriola" w:hAnsi="Times New Roman" w:cs="Times New Roman"/>
          <w:sz w:val="28"/>
          <w:szCs w:val="28"/>
        </w:rPr>
        <w:lastRenderedPageBreak/>
        <w:t xml:space="preserve">Приложение </w:t>
      </w:r>
      <w:r w:rsidR="006C18A8" w:rsidRPr="00D52733">
        <w:rPr>
          <w:rFonts w:ascii="Times New Roman" w:eastAsia="Gabriola" w:hAnsi="Times New Roman" w:cs="Times New Roman"/>
          <w:sz w:val="28"/>
          <w:szCs w:val="28"/>
        </w:rPr>
        <w:t>4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 w:rsidR="00F763D9" w:rsidRDefault="00175F86" w:rsidP="00F763D9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7"/>
          <w:szCs w:val="27"/>
        </w:rPr>
        <w:t>«</w:t>
      </w:r>
      <w:r w:rsidR="00F763D9" w:rsidRPr="00CE169A">
        <w:rPr>
          <w:sz w:val="28"/>
          <w:szCs w:val="28"/>
        </w:rPr>
        <w:t xml:space="preserve">О создании и развитии муниципальной </w:t>
      </w:r>
    </w:p>
    <w:p w:rsidR="00F763D9" w:rsidRDefault="00F763D9" w:rsidP="00F763D9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автоматизированной системы видеонаблюдения, </w:t>
      </w:r>
    </w:p>
    <w:p w:rsidR="00F763D9" w:rsidRDefault="00F763D9" w:rsidP="00F763D9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обеспечивающей взаимодействие с региональной </w:t>
      </w:r>
    </w:p>
    <w:p w:rsidR="00F763D9" w:rsidRDefault="00F763D9" w:rsidP="00F763D9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системой видеонаблюдения, являющаяся подсистемой </w:t>
      </w:r>
    </w:p>
    <w:p w:rsidR="00F763D9" w:rsidRDefault="00F763D9" w:rsidP="00F763D9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правоохранительного сегмента </w:t>
      </w:r>
    </w:p>
    <w:p w:rsidR="00381ACE" w:rsidRDefault="00F763D9" w:rsidP="00F763D9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>аппаратно-программного комплекса «Безопасный город</w:t>
      </w:r>
      <w:r w:rsidR="00175F86">
        <w:rPr>
          <w:sz w:val="26"/>
          <w:szCs w:val="26"/>
        </w:rPr>
        <w:t>»</w:t>
      </w:r>
    </w:p>
    <w:p w:rsidR="00381ACE" w:rsidRDefault="00381ACE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</w:p>
    <w:p w:rsidR="00381ACE" w:rsidRDefault="00175F8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Методика расчета и источники информации о значениях показателей</w:t>
      </w:r>
    </w:p>
    <w:p w:rsidR="00381ACE" w:rsidRDefault="00175F8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муниципальной программы</w:t>
      </w:r>
    </w:p>
    <w:tbl>
      <w:tblPr>
        <w:tblW w:w="146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8"/>
        <w:gridCol w:w="2609"/>
        <w:gridCol w:w="1563"/>
        <w:gridCol w:w="1953"/>
        <w:gridCol w:w="1624"/>
        <w:gridCol w:w="1893"/>
        <w:gridCol w:w="1478"/>
        <w:gridCol w:w="1551"/>
        <w:gridCol w:w="1300"/>
      </w:tblGrid>
      <w:tr w:rsidR="00381ACE" w:rsidTr="00D52733">
        <w:trPr>
          <w:trHeight w:val="555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Направления/ задачи/ показатели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Единица измерения (по ОКЕИ)</w:t>
            </w:r>
          </w:p>
        </w:tc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НПА, определяющий методику расчета показателя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 показателя</w:t>
            </w:r>
          </w:p>
        </w:tc>
        <w:tc>
          <w:tcPr>
            <w:tcW w:w="432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Исходные данные для расчета значений показателя</w:t>
            </w:r>
          </w:p>
        </w:tc>
      </w:tr>
      <w:tr w:rsidR="00381ACE" w:rsidTr="00D52733">
        <w:trPr>
          <w:trHeight w:val="171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widowControl w:val="0"/>
              <w:snapToGri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widowControl w:val="0"/>
              <w:snapToGri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widowControl w:val="0"/>
              <w:snapToGri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381ACE">
            <w:pPr>
              <w:widowControl w:val="0"/>
              <w:snapToGri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6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формула расчета</w:t>
            </w: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буквенное обозначение переменной в формуле расчета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источник исходных данных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метод сбора исходных данных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периодичность сбора и срок представления исходных данных</w:t>
            </w:r>
          </w:p>
        </w:tc>
      </w:tr>
      <w:tr w:rsidR="00381ACE" w:rsidTr="00D52733">
        <w:trPr>
          <w:trHeight w:val="225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6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6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</w:tr>
      <w:tr w:rsidR="006C18A8" w:rsidTr="00D52733">
        <w:trPr>
          <w:trHeight w:val="666"/>
        </w:trPr>
        <w:tc>
          <w:tcPr>
            <w:tcW w:w="1462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3D9" w:rsidRDefault="006C18A8" w:rsidP="00F763D9">
            <w:pPr>
              <w:tabs>
                <w:tab w:val="left" w:pos="15026"/>
                <w:tab w:val="left" w:pos="15168"/>
              </w:tabs>
              <w:jc w:val="center"/>
              <w:rPr>
                <w:sz w:val="28"/>
                <w:szCs w:val="28"/>
              </w:rPr>
            </w:pPr>
            <w:r w:rsidRPr="006C18A8">
              <w:rPr>
                <w:color w:val="000000"/>
                <w:sz w:val="28"/>
                <w:szCs w:val="28"/>
              </w:rPr>
              <w:t xml:space="preserve">Муниципальная программа </w:t>
            </w:r>
            <w:r w:rsidRPr="006C18A8">
              <w:rPr>
                <w:sz w:val="28"/>
                <w:szCs w:val="28"/>
              </w:rPr>
              <w:t>«</w:t>
            </w:r>
            <w:r w:rsidR="00F763D9" w:rsidRPr="00CE169A">
              <w:rPr>
                <w:sz w:val="28"/>
                <w:szCs w:val="28"/>
              </w:rPr>
              <w:t>О создании и развитии муниципальной</w:t>
            </w:r>
            <w:r w:rsidR="00F763D9">
              <w:rPr>
                <w:sz w:val="28"/>
                <w:szCs w:val="28"/>
              </w:rPr>
              <w:t xml:space="preserve"> </w:t>
            </w:r>
            <w:r w:rsidR="00F763D9" w:rsidRPr="00CE169A">
              <w:rPr>
                <w:sz w:val="28"/>
                <w:szCs w:val="28"/>
              </w:rPr>
              <w:t>автоматизированной системы видеонаблюдения,</w:t>
            </w:r>
            <w:r w:rsidR="00F763D9">
              <w:rPr>
                <w:sz w:val="28"/>
                <w:szCs w:val="28"/>
              </w:rPr>
              <w:t xml:space="preserve"> </w:t>
            </w:r>
            <w:r w:rsidR="00F763D9" w:rsidRPr="00CE169A">
              <w:rPr>
                <w:sz w:val="28"/>
                <w:szCs w:val="28"/>
              </w:rPr>
              <w:t>обеспечивающей взаимодействие с региональной</w:t>
            </w:r>
            <w:r w:rsidR="00F763D9">
              <w:rPr>
                <w:sz w:val="28"/>
                <w:szCs w:val="28"/>
              </w:rPr>
              <w:t xml:space="preserve"> </w:t>
            </w:r>
            <w:r w:rsidR="00F763D9" w:rsidRPr="00CE169A">
              <w:rPr>
                <w:sz w:val="28"/>
                <w:szCs w:val="28"/>
              </w:rPr>
              <w:t>системой видеонаблюдения, являющаяся подсистемой</w:t>
            </w:r>
          </w:p>
          <w:p w:rsidR="006C18A8" w:rsidRPr="006C18A8" w:rsidRDefault="00F763D9" w:rsidP="00F763D9">
            <w:pPr>
              <w:tabs>
                <w:tab w:val="left" w:pos="15026"/>
                <w:tab w:val="left" w:pos="15168"/>
              </w:tabs>
              <w:jc w:val="center"/>
              <w:rPr>
                <w:sz w:val="28"/>
                <w:szCs w:val="28"/>
              </w:rPr>
            </w:pPr>
            <w:r w:rsidRPr="00CE169A">
              <w:rPr>
                <w:sz w:val="28"/>
                <w:szCs w:val="28"/>
              </w:rPr>
              <w:t>правоохранительного сегмента</w:t>
            </w:r>
            <w:r>
              <w:rPr>
                <w:sz w:val="28"/>
                <w:szCs w:val="28"/>
              </w:rPr>
              <w:t xml:space="preserve"> </w:t>
            </w:r>
            <w:r w:rsidRPr="00CE169A">
              <w:rPr>
                <w:sz w:val="28"/>
                <w:szCs w:val="28"/>
              </w:rPr>
              <w:t>аппаратно-программного комплекса «Безопасный город</w:t>
            </w:r>
            <w:r w:rsidR="006C18A8" w:rsidRPr="006C18A8">
              <w:rPr>
                <w:sz w:val="28"/>
                <w:szCs w:val="28"/>
              </w:rPr>
              <w:t>»</w:t>
            </w:r>
          </w:p>
        </w:tc>
      </w:tr>
      <w:tr w:rsidR="00381ACE" w:rsidTr="00D52733">
        <w:trPr>
          <w:trHeight w:val="255"/>
        </w:trPr>
        <w:tc>
          <w:tcPr>
            <w:tcW w:w="6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609" w:type="dxa"/>
            <w:tcBorders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widowControl w:val="0"/>
              <w:rPr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Показатель:</w:t>
            </w:r>
          </w:p>
          <w:p w:rsidR="00381ACE" w:rsidRDefault="00365325">
            <w:pPr>
              <w:widowControl w:val="0"/>
              <w:rPr>
                <w:sz w:val="26"/>
                <w:szCs w:val="26"/>
              </w:rPr>
            </w:pPr>
            <w:r w:rsidRPr="006E3F95">
              <w:rPr>
                <w:sz w:val="26"/>
                <w:szCs w:val="26"/>
              </w:rPr>
              <w:t>Соотношение преступлений, совершенных в общественных местах от общего количества совершенных преступлений</w:t>
            </w:r>
          </w:p>
        </w:tc>
        <w:tc>
          <w:tcPr>
            <w:tcW w:w="1563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953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624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rPr>
                <w:color w:val="000000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Z*100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%</m:t>
                    </m:r>
                  </m:den>
                </m:f>
              </m:oMath>
            </m:oMathPara>
          </w:p>
        </w:tc>
        <w:tc>
          <w:tcPr>
            <w:tcW w:w="1893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</w:pPr>
            <w:r>
              <w:rPr>
                <w:color w:val="000000"/>
                <w:sz w:val="26"/>
                <w:szCs w:val="26"/>
              </w:rPr>
              <w:t xml:space="preserve">Y – </w:t>
            </w:r>
            <w:r w:rsidR="00365325">
              <w:rPr>
                <w:color w:val="000000"/>
                <w:sz w:val="26"/>
                <w:szCs w:val="26"/>
                <w:lang w:val="en-US"/>
              </w:rPr>
              <w:t>c</w:t>
            </w:r>
            <w:proofErr w:type="spellStart"/>
            <w:r w:rsidR="00365325" w:rsidRPr="006E3F95">
              <w:rPr>
                <w:sz w:val="26"/>
                <w:szCs w:val="26"/>
              </w:rPr>
              <w:t>оотношение</w:t>
            </w:r>
            <w:proofErr w:type="spellEnd"/>
            <w:r w:rsidR="00365325" w:rsidRPr="006E3F95">
              <w:rPr>
                <w:sz w:val="26"/>
                <w:szCs w:val="26"/>
              </w:rPr>
              <w:t xml:space="preserve"> преступлений, совершенных в общественных местах от общего количества </w:t>
            </w:r>
            <w:r w:rsidR="00365325" w:rsidRPr="006E3F95">
              <w:rPr>
                <w:sz w:val="26"/>
                <w:szCs w:val="26"/>
              </w:rPr>
              <w:lastRenderedPageBreak/>
              <w:t>совершенных преступлений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:rsidR="00381ACE" w:rsidRDefault="00175F86">
            <w:pPr>
              <w:widowControl w:val="0"/>
            </w:pPr>
            <w:r>
              <w:rPr>
                <w:color w:val="000000"/>
                <w:sz w:val="26"/>
                <w:szCs w:val="26"/>
              </w:rPr>
              <w:t xml:space="preserve">Х – количество </w:t>
            </w:r>
            <w:proofErr w:type="gramStart"/>
            <w:r>
              <w:rPr>
                <w:color w:val="000000"/>
                <w:sz w:val="26"/>
                <w:szCs w:val="26"/>
              </w:rPr>
              <w:t>преступлений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совершенных в общественных местах;</w:t>
            </w:r>
          </w:p>
          <w:p w:rsidR="00381ACE" w:rsidRDefault="00175F86">
            <w:pPr>
              <w:widowControl w:val="0"/>
            </w:pPr>
            <w:r>
              <w:rPr>
                <w:color w:val="000000"/>
                <w:sz w:val="26"/>
                <w:szCs w:val="26"/>
              </w:rPr>
              <w:t>Z – общее количество совершенных преступлений.</w:t>
            </w:r>
          </w:p>
        </w:tc>
        <w:tc>
          <w:tcPr>
            <w:tcW w:w="1478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Информационно-аналитическая справка ОМВД России по Катав-Ивановско</w:t>
            </w:r>
            <w:r>
              <w:rPr>
                <w:color w:val="000000"/>
                <w:sz w:val="26"/>
                <w:szCs w:val="26"/>
              </w:rPr>
              <w:lastRenderedPageBreak/>
              <w:t>му району Челябинской области</w:t>
            </w:r>
          </w:p>
        </w:tc>
        <w:tc>
          <w:tcPr>
            <w:tcW w:w="1551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>
            <w:pPr>
              <w:widowControl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Официальный запрос информации от Администрации Катав-Ивановского муниципал</w:t>
            </w:r>
            <w:r>
              <w:rPr>
                <w:color w:val="000000"/>
                <w:sz w:val="26"/>
                <w:szCs w:val="26"/>
              </w:rPr>
              <w:lastRenderedPageBreak/>
              <w:t xml:space="preserve">ьного района 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75F86" w:rsidP="00156C59">
            <w:pPr>
              <w:widowControl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 раза в год</w:t>
            </w:r>
          </w:p>
        </w:tc>
      </w:tr>
      <w:tr w:rsidR="00381ACE" w:rsidTr="00D52733">
        <w:trPr>
          <w:trHeight w:val="25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E" w:rsidRDefault="00175F86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E" w:rsidRDefault="00175F86" w:rsidP="00156C59">
            <w:pPr>
              <w:widowControl w:val="0"/>
              <w:rPr>
                <w:sz w:val="26"/>
                <w:szCs w:val="26"/>
              </w:rPr>
            </w:pPr>
            <w:proofErr w:type="gramStart"/>
            <w:r>
              <w:rPr>
                <w:b/>
                <w:color w:val="000000"/>
                <w:sz w:val="26"/>
                <w:szCs w:val="26"/>
              </w:rPr>
              <w:t>Показатель:</w:t>
            </w:r>
            <w:r>
              <w:rPr>
                <w:sz w:val="26"/>
                <w:szCs w:val="26"/>
              </w:rPr>
              <w:t xml:space="preserve">   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="00156C59">
              <w:rPr>
                <w:sz w:val="26"/>
                <w:szCs w:val="26"/>
              </w:rPr>
              <w:t>Количество ДТП, совершенных на территории Катав-Ивановского муниципального района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56C5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75F86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Pr="00156C59" w:rsidRDefault="00156C59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x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Pr="00156C59" w:rsidRDefault="00156C59" w:rsidP="00156C59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x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Pr="005D3DF8" w:rsidRDefault="00175F86">
            <w:pPr>
              <w:widowControl w:val="0"/>
              <w:rPr>
                <w:sz w:val="24"/>
                <w:szCs w:val="26"/>
              </w:rPr>
            </w:pPr>
            <w:r w:rsidRPr="005D3DF8">
              <w:rPr>
                <w:sz w:val="24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Pr="005D3DF8" w:rsidRDefault="00175F86">
            <w:pPr>
              <w:widowControl w:val="0"/>
              <w:rPr>
                <w:sz w:val="24"/>
                <w:szCs w:val="26"/>
              </w:rPr>
            </w:pPr>
            <w:r w:rsidRPr="005D3DF8">
              <w:rPr>
                <w:sz w:val="24"/>
                <w:szCs w:val="26"/>
              </w:rPr>
              <w:t xml:space="preserve">Официальный запрос информации от Администрации Катав-Ивановского муниципального района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Pr="005D3DF8" w:rsidRDefault="00175F86" w:rsidP="00156C59">
            <w:pPr>
              <w:widowControl w:val="0"/>
              <w:rPr>
                <w:sz w:val="24"/>
                <w:szCs w:val="26"/>
              </w:rPr>
            </w:pPr>
            <w:r w:rsidRPr="005D3DF8">
              <w:rPr>
                <w:sz w:val="24"/>
                <w:szCs w:val="26"/>
              </w:rPr>
              <w:t>2 раза в год</w:t>
            </w:r>
          </w:p>
        </w:tc>
      </w:tr>
      <w:tr w:rsidR="00156C59" w:rsidTr="00D52733">
        <w:trPr>
          <w:trHeight w:val="25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59" w:rsidRDefault="00156C59" w:rsidP="00156C5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59" w:rsidRDefault="00156C59" w:rsidP="00156C59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proofErr w:type="gramStart"/>
            <w:r>
              <w:rPr>
                <w:b/>
                <w:color w:val="000000"/>
                <w:sz w:val="26"/>
                <w:szCs w:val="26"/>
              </w:rPr>
              <w:t>Показатель:</w:t>
            </w:r>
            <w:r>
              <w:rPr>
                <w:sz w:val="26"/>
                <w:szCs w:val="26"/>
              </w:rPr>
              <w:t xml:space="preserve">   </w:t>
            </w:r>
            <w:proofErr w:type="gramEnd"/>
            <w:r>
              <w:rPr>
                <w:sz w:val="26"/>
                <w:szCs w:val="26"/>
              </w:rPr>
              <w:t xml:space="preserve"> Количество террористических актов, совершенных на территории Катав-Ивановского муниципального района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C59" w:rsidRDefault="00156C59" w:rsidP="00156C5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C59" w:rsidRDefault="00156C59" w:rsidP="00156C5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C59" w:rsidRPr="00156C59" w:rsidRDefault="00156C59" w:rsidP="00156C59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x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C59" w:rsidRPr="00156C59" w:rsidRDefault="00156C59" w:rsidP="00156C59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x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C59" w:rsidRPr="005D3DF8" w:rsidRDefault="00156C59" w:rsidP="00156C59">
            <w:pPr>
              <w:widowControl w:val="0"/>
              <w:rPr>
                <w:sz w:val="24"/>
                <w:szCs w:val="26"/>
              </w:rPr>
            </w:pPr>
            <w:r w:rsidRPr="005D3DF8">
              <w:rPr>
                <w:sz w:val="24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C59" w:rsidRPr="005D3DF8" w:rsidRDefault="00156C59" w:rsidP="00156C59">
            <w:pPr>
              <w:widowControl w:val="0"/>
              <w:rPr>
                <w:sz w:val="24"/>
                <w:szCs w:val="26"/>
              </w:rPr>
            </w:pPr>
            <w:r w:rsidRPr="005D3DF8">
              <w:rPr>
                <w:sz w:val="24"/>
                <w:szCs w:val="26"/>
              </w:rPr>
              <w:t xml:space="preserve">Официальный запрос информации от Администрации Катав-Ивановского муниципального района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C59" w:rsidRPr="005D3DF8" w:rsidRDefault="00156C59" w:rsidP="00156C59">
            <w:pPr>
              <w:widowControl w:val="0"/>
              <w:rPr>
                <w:sz w:val="24"/>
                <w:szCs w:val="26"/>
              </w:rPr>
            </w:pPr>
            <w:r w:rsidRPr="005D3DF8">
              <w:rPr>
                <w:sz w:val="24"/>
                <w:szCs w:val="26"/>
              </w:rPr>
              <w:t>2 раза в год</w:t>
            </w:r>
          </w:p>
        </w:tc>
      </w:tr>
    </w:tbl>
    <w:p w:rsidR="00D52733" w:rsidRDefault="00D52733">
      <w:pPr>
        <w:tabs>
          <w:tab w:val="left" w:pos="15026"/>
          <w:tab w:val="left" w:pos="15168"/>
        </w:tabs>
        <w:jc w:val="right"/>
        <w:rPr>
          <w:rFonts w:eastAsia="Gabriola"/>
          <w:sz w:val="27"/>
          <w:szCs w:val="27"/>
        </w:rPr>
      </w:pPr>
    </w:p>
    <w:p w:rsidR="00381ACE" w:rsidRDefault="00156C59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>П</w:t>
      </w:r>
      <w:r w:rsidR="00175F86">
        <w:rPr>
          <w:rFonts w:eastAsia="Gabriola"/>
          <w:sz w:val="27"/>
          <w:szCs w:val="27"/>
        </w:rPr>
        <w:t xml:space="preserve">риложение </w:t>
      </w:r>
      <w:r>
        <w:rPr>
          <w:rFonts w:eastAsia="Gabriola"/>
          <w:sz w:val="27"/>
          <w:szCs w:val="27"/>
        </w:rPr>
        <w:t>5</w:t>
      </w:r>
    </w:p>
    <w:p w:rsidR="00381ACE" w:rsidRDefault="00175F86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lastRenderedPageBreak/>
        <w:t xml:space="preserve">к муниципальной программе </w:t>
      </w:r>
    </w:p>
    <w:p w:rsidR="00F763D9" w:rsidRDefault="00175F86" w:rsidP="00F763D9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>
        <w:rPr>
          <w:sz w:val="27"/>
          <w:szCs w:val="27"/>
        </w:rPr>
        <w:t>«</w:t>
      </w:r>
      <w:r w:rsidR="00F763D9" w:rsidRPr="00CE169A">
        <w:rPr>
          <w:sz w:val="28"/>
          <w:szCs w:val="28"/>
        </w:rPr>
        <w:t xml:space="preserve">О создании и развитии муниципальной </w:t>
      </w:r>
    </w:p>
    <w:p w:rsidR="00F763D9" w:rsidRDefault="00F763D9" w:rsidP="00F763D9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автоматизированной системы видеонаблюдения, </w:t>
      </w:r>
    </w:p>
    <w:p w:rsidR="00F763D9" w:rsidRDefault="00F763D9" w:rsidP="00F763D9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обеспечивающей взаимодействие с региональной </w:t>
      </w:r>
    </w:p>
    <w:p w:rsidR="00F763D9" w:rsidRDefault="00F763D9" w:rsidP="00F763D9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системой видеонаблюдения, являющаяся подсистемой </w:t>
      </w:r>
    </w:p>
    <w:p w:rsidR="00F763D9" w:rsidRDefault="00F763D9" w:rsidP="00F763D9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 xml:space="preserve">правоохранительного сегмента </w:t>
      </w:r>
    </w:p>
    <w:p w:rsidR="00381ACE" w:rsidRDefault="00F763D9" w:rsidP="00F763D9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  <w:r w:rsidRPr="00CE169A">
        <w:rPr>
          <w:sz w:val="28"/>
          <w:szCs w:val="28"/>
        </w:rPr>
        <w:t>аппаратно-программного комплекса «Безопасный город</w:t>
      </w:r>
      <w:r w:rsidR="00175F86">
        <w:rPr>
          <w:sz w:val="26"/>
          <w:szCs w:val="26"/>
        </w:rPr>
        <w:t>»</w:t>
      </w:r>
    </w:p>
    <w:p w:rsidR="00381ACE" w:rsidRDefault="00381A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81ACE" w:rsidRDefault="00175F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411"/>
      <w:bookmarkEnd w:id="7"/>
      <w:r>
        <w:rPr>
          <w:rFonts w:ascii="Times New Roman" w:hAnsi="Times New Roman" w:cs="Times New Roman"/>
          <w:sz w:val="28"/>
          <w:szCs w:val="28"/>
        </w:rPr>
        <w:t>Реестр документов муниципальной программы</w:t>
      </w:r>
    </w:p>
    <w:p w:rsidR="00381ACE" w:rsidRPr="00F763D9" w:rsidRDefault="00156C59" w:rsidP="00F763D9">
      <w:pPr>
        <w:tabs>
          <w:tab w:val="left" w:pos="15026"/>
          <w:tab w:val="left" w:pos="15168"/>
        </w:tabs>
        <w:jc w:val="center"/>
        <w:rPr>
          <w:b/>
          <w:sz w:val="28"/>
          <w:szCs w:val="26"/>
          <w:u w:val="single"/>
        </w:rPr>
      </w:pPr>
      <w:r w:rsidRPr="00F763D9">
        <w:rPr>
          <w:b/>
          <w:sz w:val="28"/>
          <w:szCs w:val="26"/>
          <w:u w:val="single"/>
        </w:rPr>
        <w:t>«</w:t>
      </w:r>
      <w:r w:rsidR="00F763D9" w:rsidRPr="00F763D9">
        <w:rPr>
          <w:b/>
          <w:sz w:val="28"/>
          <w:szCs w:val="26"/>
          <w:u w:val="single"/>
        </w:rPr>
        <w:t>О создании и развитии муниципальной</w:t>
      </w:r>
      <w:r w:rsidR="00F763D9">
        <w:rPr>
          <w:b/>
          <w:sz w:val="28"/>
          <w:szCs w:val="26"/>
          <w:u w:val="single"/>
        </w:rPr>
        <w:t xml:space="preserve"> </w:t>
      </w:r>
      <w:r w:rsidR="00F763D9" w:rsidRPr="00F763D9">
        <w:rPr>
          <w:b/>
          <w:sz w:val="28"/>
          <w:szCs w:val="26"/>
          <w:u w:val="single"/>
        </w:rPr>
        <w:t>автоматизированной системы видеонаблюдения,</w:t>
      </w:r>
      <w:r w:rsidR="00F763D9">
        <w:rPr>
          <w:b/>
          <w:sz w:val="28"/>
          <w:szCs w:val="26"/>
          <w:u w:val="single"/>
        </w:rPr>
        <w:t xml:space="preserve"> </w:t>
      </w:r>
      <w:r w:rsidR="00F763D9" w:rsidRPr="00F763D9">
        <w:rPr>
          <w:b/>
          <w:sz w:val="28"/>
          <w:szCs w:val="26"/>
          <w:u w:val="single"/>
        </w:rPr>
        <w:t>обеспечивающей</w:t>
      </w:r>
      <w:r w:rsidR="00F763D9">
        <w:rPr>
          <w:b/>
          <w:sz w:val="28"/>
          <w:szCs w:val="26"/>
          <w:u w:val="single"/>
        </w:rPr>
        <w:t xml:space="preserve"> в</w:t>
      </w:r>
      <w:r w:rsidR="00F763D9" w:rsidRPr="00F763D9">
        <w:rPr>
          <w:b/>
          <w:sz w:val="28"/>
          <w:szCs w:val="26"/>
          <w:u w:val="single"/>
        </w:rPr>
        <w:t>заимодействие с региональной</w:t>
      </w:r>
      <w:r w:rsidR="00F763D9">
        <w:rPr>
          <w:b/>
          <w:sz w:val="28"/>
          <w:szCs w:val="26"/>
          <w:u w:val="single"/>
        </w:rPr>
        <w:t xml:space="preserve"> </w:t>
      </w:r>
      <w:r w:rsidR="00F763D9" w:rsidRPr="00F763D9">
        <w:rPr>
          <w:b/>
          <w:sz w:val="28"/>
          <w:szCs w:val="26"/>
          <w:u w:val="single"/>
        </w:rPr>
        <w:t>системой видеонаблюдения, являющаяся подсистемой</w:t>
      </w:r>
      <w:r w:rsidR="00F763D9">
        <w:rPr>
          <w:b/>
          <w:sz w:val="28"/>
          <w:szCs w:val="26"/>
          <w:u w:val="single"/>
        </w:rPr>
        <w:t xml:space="preserve"> </w:t>
      </w:r>
      <w:r w:rsidR="00F763D9" w:rsidRPr="00F763D9">
        <w:rPr>
          <w:b/>
          <w:sz w:val="28"/>
          <w:szCs w:val="26"/>
          <w:u w:val="single"/>
        </w:rPr>
        <w:t>правоохранительного сегмента</w:t>
      </w:r>
      <w:r w:rsidR="00F763D9">
        <w:rPr>
          <w:b/>
          <w:sz w:val="28"/>
          <w:szCs w:val="26"/>
          <w:u w:val="single"/>
        </w:rPr>
        <w:t xml:space="preserve"> </w:t>
      </w:r>
      <w:r w:rsidR="00F763D9" w:rsidRPr="00F763D9">
        <w:rPr>
          <w:b/>
          <w:sz w:val="28"/>
          <w:szCs w:val="26"/>
          <w:u w:val="single"/>
        </w:rPr>
        <w:t>аппаратно-программного комплекса «Безопасный город</w:t>
      </w:r>
      <w:r w:rsidRPr="00F763D9">
        <w:rPr>
          <w:b/>
          <w:sz w:val="28"/>
          <w:szCs w:val="26"/>
          <w:u w:val="single"/>
        </w:rPr>
        <w:t>»</w:t>
      </w:r>
    </w:p>
    <w:p w:rsidR="00156C59" w:rsidRPr="00156C59" w:rsidRDefault="00156C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4533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671"/>
        <w:gridCol w:w="2268"/>
        <w:gridCol w:w="2835"/>
        <w:gridCol w:w="2126"/>
        <w:gridCol w:w="2552"/>
        <w:gridCol w:w="1571"/>
      </w:tblGrid>
      <w:tr w:rsidR="00381ACE" w:rsidTr="00D52733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Гиперссылка на текст документа</w:t>
            </w:r>
          </w:p>
        </w:tc>
      </w:tr>
      <w:tr w:rsidR="00381ACE" w:rsidTr="00D52733">
        <w:trPr>
          <w:trHeight w:val="12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1ACE" w:rsidTr="00D52733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5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5F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Челябинской области "Обеспечение общественной безопасности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Челябинской области"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 Правительства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Челябинской области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Правительства Челябинской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области  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30.12.2019г. №628-П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№628-П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30.12.2019г.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ред. от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16.09.2024г. №529-П)</w:t>
            </w:r>
          </w:p>
          <w:p w:rsidR="00381ACE" w:rsidRDefault="00381A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общественной безопасности Челябинской области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0269F0">
            <w:pPr>
              <w:pStyle w:val="ConsPlusNormal"/>
            </w:pPr>
            <w:hyperlink r:id="rId10">
              <w:r w:rsidR="00175F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https://minob.gov74.ru/minob/documents/programs/gosudarstvennyeprogrammy/gosudarstvennayaprogrammachely_42.htm</w:t>
              </w:r>
            </w:hyperlink>
            <w:r w:rsidR="00175F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1ACE" w:rsidTr="00D52733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CE" w:rsidRDefault="0015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5F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"О противодействии терроризму"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Конституционного Суда РФ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марта 2006 года № 35-ФЗ "О противодействии терроризму"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35-ФЗ</w:t>
            </w:r>
          </w:p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06.03.2006г.</w:t>
            </w:r>
          </w:p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ред. от </w:t>
            </w:r>
          </w:p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28.02.2025 г. №16-ФЗ)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антитеррористический комитет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CE" w:rsidRDefault="000269F0">
            <w:pPr>
              <w:pStyle w:val="ConsPlusNormal"/>
            </w:pPr>
            <w:hyperlink r:id="rId11">
              <w:r w:rsidR="00175F8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https://www.consultant.ru/document/cons_doc_LAW_58840/</w:t>
              </w:r>
            </w:hyperlink>
            <w:hyperlink>
              <w:r w:rsidR="00175F86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381ACE" w:rsidTr="00662541">
        <w:tc>
          <w:tcPr>
            <w:tcW w:w="5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1ACE" w:rsidRDefault="0015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175F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"Об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основах системы профилактики правонарушений в Российской Федерации"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Конституционного Суда РФ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закон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23.06.2016 № 182-ФЗ "Об основах системы профилактики правонарушений в Российской Федерации"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182-ФЗ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23.06.2016г.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ред. от 08.08.2024 г.)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Правительство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57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ACE" w:rsidRDefault="000269F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hyperlink r:id="rId12">
              <w:r w:rsidR="00175F86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https://www.c</w:t>
              </w:r>
              <w:r w:rsidR="00175F86">
                <w:rPr>
                  <w:rStyle w:val="a5"/>
                  <w:rFonts w:ascii="Times New Roman" w:hAnsi="Times New Roman"/>
                  <w:sz w:val="24"/>
                  <w:szCs w:val="24"/>
                </w:rPr>
                <w:lastRenderedPageBreak/>
                <w:t>onsultant.ru/document/cons_doc_LAW_199976/</w:t>
              </w:r>
            </w:hyperlink>
            <w:hyperlink>
              <w:r w:rsidR="00175F86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381ACE" w:rsidTr="0066254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ACE" w:rsidRDefault="0015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175F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"Об общих принципах организации местного самоуправления в Российской Федерации"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Конституционного Суда РФ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"Об общих принципах организации местного самоуправления в Российской Федерации"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06.10.2003г.</w:t>
            </w:r>
          </w:p>
          <w:p w:rsidR="00381ACE" w:rsidRDefault="00175F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ред. от 20.03.2025 г.)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E" w:rsidRDefault="00175F8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E" w:rsidRDefault="000269F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hyperlink r:id="rId13">
              <w:r w:rsidR="00175F86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https://www.consultant.ru/document/cons_doc_LAW_44571/</w:t>
              </w:r>
            </w:hyperlink>
            <w:hyperlink>
              <w:r w:rsidR="00175F86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hyperlink>
          </w:p>
        </w:tc>
      </w:tr>
      <w:tr w:rsidR="00662541" w:rsidTr="0066254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541" w:rsidRPr="00662541" w:rsidRDefault="006625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541" w:rsidRDefault="00662541" w:rsidP="006625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662541">
              <w:rPr>
                <w:rFonts w:ascii="Times New Roman" w:hAnsi="Times New Roman" w:cs="Times New Roman"/>
                <w:sz w:val="24"/>
                <w:szCs w:val="24"/>
              </w:rPr>
              <w:t>«О создании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541">
              <w:rPr>
                <w:rFonts w:ascii="Times New Roman" w:hAnsi="Times New Roman" w:cs="Times New Roman"/>
                <w:sz w:val="24"/>
                <w:szCs w:val="24"/>
              </w:rPr>
              <w:t>развитии муниципальной автоматизированной системы видеонаблюдения, обеспечивающей взаимодействие с региональной системой видеонаблюдения, являющаяся подсистемой правоохранительного сегмента аппаратно-программного комплекса «Безопасный город»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541" w:rsidRDefault="006625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Катав-Ивановского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541" w:rsidRDefault="00662541" w:rsidP="006625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541" w:rsidRDefault="006625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541" w:rsidRDefault="00662541" w:rsidP="0066254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541" w:rsidRPr="00662541" w:rsidRDefault="00662541" w:rsidP="00662541">
            <w:pPr>
              <w:pStyle w:val="ConsPlusNormal"/>
              <w:jc w:val="center"/>
              <w:rPr>
                <w:rStyle w:val="a5"/>
                <w:rFonts w:ascii="Times New Roman" w:hAnsi="Times New Roman"/>
                <w:sz w:val="24"/>
                <w:szCs w:val="24"/>
                <w:u w:val="none"/>
              </w:rPr>
            </w:pPr>
            <w:r w:rsidRPr="00662541">
              <w:rPr>
                <w:rStyle w:val="a5"/>
                <w:rFonts w:ascii="Times New Roman" w:hAnsi="Times New Roman"/>
                <w:sz w:val="24"/>
                <w:szCs w:val="24"/>
                <w:u w:val="none"/>
              </w:rPr>
              <w:t>-</w:t>
            </w:r>
          </w:p>
        </w:tc>
      </w:tr>
    </w:tbl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1ACE" w:rsidRDefault="00381A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381ACE" w:rsidSect="00BA5681">
      <w:pgSz w:w="16838" w:h="11906" w:orient="landscape"/>
      <w:pgMar w:top="709" w:right="850" w:bottom="567" w:left="1701" w:header="0" w:footer="0" w:gutter="0"/>
      <w:cols w:space="720"/>
      <w:formProt w:val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PT Astra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D51AD"/>
    <w:multiLevelType w:val="hybridMultilevel"/>
    <w:tmpl w:val="784A1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60789"/>
    <w:multiLevelType w:val="hybridMultilevel"/>
    <w:tmpl w:val="D166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C3A78"/>
    <w:multiLevelType w:val="hybridMultilevel"/>
    <w:tmpl w:val="2D36FC14"/>
    <w:lvl w:ilvl="0" w:tplc="0572685C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BE93FBB"/>
    <w:multiLevelType w:val="hybridMultilevel"/>
    <w:tmpl w:val="3730B3AA"/>
    <w:lvl w:ilvl="0" w:tplc="A088F8AA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90847"/>
    <w:multiLevelType w:val="hybridMultilevel"/>
    <w:tmpl w:val="2FA63BCC"/>
    <w:lvl w:ilvl="0" w:tplc="57CE11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BE0E25"/>
    <w:multiLevelType w:val="hybridMultilevel"/>
    <w:tmpl w:val="2D36FC14"/>
    <w:lvl w:ilvl="0" w:tplc="0572685C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CE"/>
    <w:rsid w:val="00023E05"/>
    <w:rsid w:val="000263E7"/>
    <w:rsid w:val="000269F0"/>
    <w:rsid w:val="00072F12"/>
    <w:rsid w:val="000758F1"/>
    <w:rsid w:val="000F5DA1"/>
    <w:rsid w:val="001465A8"/>
    <w:rsid w:val="00155D22"/>
    <w:rsid w:val="00156C59"/>
    <w:rsid w:val="00166700"/>
    <w:rsid w:val="00175F86"/>
    <w:rsid w:val="001850A2"/>
    <w:rsid w:val="00187AB3"/>
    <w:rsid w:val="001E6BFB"/>
    <w:rsid w:val="00207956"/>
    <w:rsid w:val="00234DEB"/>
    <w:rsid w:val="00241509"/>
    <w:rsid w:val="00264F88"/>
    <w:rsid w:val="002E1AEA"/>
    <w:rsid w:val="00321357"/>
    <w:rsid w:val="00365325"/>
    <w:rsid w:val="00376FE4"/>
    <w:rsid w:val="00381ACE"/>
    <w:rsid w:val="003A1732"/>
    <w:rsid w:val="00426176"/>
    <w:rsid w:val="004832DB"/>
    <w:rsid w:val="004905AE"/>
    <w:rsid w:val="004E4D21"/>
    <w:rsid w:val="0056005F"/>
    <w:rsid w:val="005D3DF8"/>
    <w:rsid w:val="005E02FF"/>
    <w:rsid w:val="006350F5"/>
    <w:rsid w:val="00657EC9"/>
    <w:rsid w:val="00662541"/>
    <w:rsid w:val="006C18A8"/>
    <w:rsid w:val="006C63A6"/>
    <w:rsid w:val="006C7C7E"/>
    <w:rsid w:val="006E3F95"/>
    <w:rsid w:val="00700052"/>
    <w:rsid w:val="007105D6"/>
    <w:rsid w:val="0071317F"/>
    <w:rsid w:val="0072583F"/>
    <w:rsid w:val="007519BB"/>
    <w:rsid w:val="00783310"/>
    <w:rsid w:val="00784190"/>
    <w:rsid w:val="007A0ADE"/>
    <w:rsid w:val="00853AF5"/>
    <w:rsid w:val="008D7BDC"/>
    <w:rsid w:val="0090275C"/>
    <w:rsid w:val="0090628D"/>
    <w:rsid w:val="00992DE7"/>
    <w:rsid w:val="009D35F7"/>
    <w:rsid w:val="00A01DA3"/>
    <w:rsid w:val="00B62536"/>
    <w:rsid w:val="00B962D8"/>
    <w:rsid w:val="00BA5681"/>
    <w:rsid w:val="00BE1424"/>
    <w:rsid w:val="00CE169A"/>
    <w:rsid w:val="00D24F2A"/>
    <w:rsid w:val="00D46117"/>
    <w:rsid w:val="00D52733"/>
    <w:rsid w:val="00D74E55"/>
    <w:rsid w:val="00D93489"/>
    <w:rsid w:val="00DB6609"/>
    <w:rsid w:val="00E11D57"/>
    <w:rsid w:val="00E40AA4"/>
    <w:rsid w:val="00E6498D"/>
    <w:rsid w:val="00E676A9"/>
    <w:rsid w:val="00ED3838"/>
    <w:rsid w:val="00EF0870"/>
    <w:rsid w:val="00F763D9"/>
    <w:rsid w:val="00FC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8FF45-E7EB-4ABA-9ABB-B978785CC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9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9A1397"/>
    <w:rPr>
      <w:rFonts w:ascii="Tahoma" w:hAnsi="Tahoma" w:cs="Tahoma"/>
      <w:sz w:val="16"/>
      <w:szCs w:val="16"/>
    </w:rPr>
  </w:style>
  <w:style w:type="character" w:styleId="a5">
    <w:name w:val="Hyperlink"/>
    <w:rPr>
      <w:color w:val="000080"/>
      <w:u w:val="single"/>
    </w:rPr>
  </w:style>
  <w:style w:type="character" w:customStyle="1" w:styleId="w">
    <w:name w:val="w"/>
    <w:basedOn w:val="a0"/>
    <w:qFormat/>
  </w:style>
  <w:style w:type="character" w:styleId="a6">
    <w:name w:val="FollowedHyperlink"/>
    <w:rPr>
      <w:color w:val="800080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9A1397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qFormat/>
    <w:rsid w:val="009A1397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qFormat/>
    <w:rsid w:val="009A139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qFormat/>
    <w:rsid w:val="009A1397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9A1397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qFormat/>
    <w:rsid w:val="009A1397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qFormat/>
    <w:rsid w:val="009A1397"/>
    <w:pPr>
      <w:widowControl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qFormat/>
    <w:rsid w:val="009A1397"/>
    <w:pPr>
      <w:widowControl w:val="0"/>
    </w:pPr>
    <w:rPr>
      <w:rFonts w:ascii="Arial" w:eastAsiaTheme="minorEastAsia" w:hAnsi="Arial" w:cs="Arial"/>
      <w:sz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9A1397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ae">
    <w:name w:val="Колонтитул"/>
    <w:basedOn w:val="a"/>
    <w:qFormat/>
    <w:pPr>
      <w:suppressLineNumbers/>
      <w:tabs>
        <w:tab w:val="center" w:pos="4677"/>
        <w:tab w:val="right" w:pos="9355"/>
      </w:tabs>
    </w:pPr>
  </w:style>
  <w:style w:type="paragraph" w:styleId="af">
    <w:name w:val="header"/>
    <w:basedOn w:val="ae"/>
  </w:style>
  <w:style w:type="paragraph" w:styleId="af0">
    <w:name w:val="Normal (Web)"/>
    <w:basedOn w:val="a"/>
    <w:qFormat/>
    <w:pPr>
      <w:suppressAutoHyphens w:val="0"/>
      <w:spacing w:beforeAutospacing="1" w:afterAutospacing="1"/>
    </w:pPr>
    <w:rPr>
      <w:rFonts w:eastAsiaTheme="minorEastAsia"/>
      <w:szCs w:val="24"/>
    </w:rPr>
  </w:style>
  <w:style w:type="table" w:styleId="af1">
    <w:name w:val="Table Grid"/>
    <w:basedOn w:val="a1"/>
    <w:uiPriority w:val="59"/>
    <w:rsid w:val="00562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2E1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D9348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3489"/>
    <w:pPr>
      <w:widowControl w:val="0"/>
      <w:shd w:val="clear" w:color="auto" w:fill="FFFFFF"/>
      <w:suppressAutoHyphens w:val="0"/>
      <w:spacing w:line="653" w:lineRule="exact"/>
      <w:ind w:hanging="820"/>
      <w:jc w:val="center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13" Type="http://schemas.openxmlformats.org/officeDocument/2006/relationships/hyperlink" Target="https://www.consultant.ru/document/cons_doc_LAW_44571/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41135" TargetMode="External"/><Relationship Id="rId12" Type="http://schemas.openxmlformats.org/officeDocument/2006/relationships/hyperlink" Target="https://www.consultant.ru/document/cons_doc_LAW_199976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58506&amp;dst=27974" TargetMode="External"/><Relationship Id="rId11" Type="http://schemas.openxmlformats.org/officeDocument/2006/relationships/hyperlink" Target="https://www.consultant.ru/document/cons_doc_LAW_58840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inob.gov74.ru/minob/documents/programs/gosudarstvennyeprogrammy/gosudarstvennayaprogrammachely_42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03A59-F6FA-4815-9A52-429E7ED74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5426</Words>
  <Characters>30933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Шаров Алексей Вячеславовичь</cp:lastModifiedBy>
  <cp:revision>22</cp:revision>
  <cp:lastPrinted>2025-09-23T04:09:00Z</cp:lastPrinted>
  <dcterms:created xsi:type="dcterms:W3CDTF">2025-09-05T10:46:00Z</dcterms:created>
  <dcterms:modified xsi:type="dcterms:W3CDTF">2025-09-23T04:11:00Z</dcterms:modified>
  <dc:language>ru-RU</dc:language>
</cp:coreProperties>
</file>